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4D" w:rsidRPr="003E6FB3" w:rsidRDefault="007E634D" w:rsidP="007E634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13. Требования к обновленному содержанию начального, основного среднего и общего среднего образования с ориентиром на результат обучения. 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634D" w:rsidRPr="003E6FB3" w:rsidRDefault="007E634D" w:rsidP="007E63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6F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E6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3E6F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 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освоение учебного программного материала в соответствии с требованиями ГОСО 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использование эффективных инновационных методов и приемов в учебном процессе для повышения качества образования </w:t>
      </w:r>
    </w:p>
    <w:p w:rsidR="007E634D" w:rsidRPr="003E6FB3" w:rsidRDefault="005B5B32" w:rsidP="007E634D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oval id="_x0000_s1032" style="position:absolute;margin-left:211.25pt;margin-top:21.1pt;width:72.7pt;height:38.8pt;z-index:251662336">
            <v:textbox style="mso-next-textbox:#_x0000_s1032">
              <w:txbxContent>
                <w:p w:rsidR="006E34DD" w:rsidRDefault="006E34DD" w:rsidP="007E634D">
                  <w:r>
                    <w:t xml:space="preserve">Ученик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oval id="_x0000_s1030" style="position:absolute;margin-left:149.65pt;margin-top:21.1pt;width:124.6pt;height:38.8pt;z-index:251660288">
            <v:textbox style="mso-next-textbox:#_x0000_s1030">
              <w:txbxContent>
                <w:p w:rsidR="006E34DD" w:rsidRDefault="006E34DD" w:rsidP="007E634D">
                  <w:r>
                    <w:t xml:space="preserve">Учитель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oval id="_x0000_s1031" style="position:absolute;margin-left:245.85pt;margin-top:14.2pt;width:112.2pt;height:45.7pt;z-index:251661312">
            <v:textbox style="mso-next-textbox:#_x0000_s1031">
              <w:txbxContent>
                <w:p w:rsidR="006E34DD" w:rsidRDefault="006E34DD" w:rsidP="007E634D">
                  <w:r>
                    <w:t xml:space="preserve">         Родитель </w:t>
                  </w:r>
                </w:p>
              </w:txbxContent>
            </v:textbox>
          </v:oval>
        </w:pict>
      </w:r>
      <w:r w:rsidR="007E634D"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организация тесной взаимосвязи, для повышения качества учебно-воспитательного процесса 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4) контроль над посещаемостью учащихся для своевременного освоения учебного материала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Контингент учащихся на 2021-2022 учебный год</w:t>
      </w: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7316" w:type="dxa"/>
        <w:tblInd w:w="1177" w:type="dxa"/>
        <w:tblLook w:val="0000"/>
      </w:tblPr>
      <w:tblGrid>
        <w:gridCol w:w="2533"/>
        <w:gridCol w:w="1414"/>
        <w:gridCol w:w="1215"/>
        <w:gridCol w:w="2154"/>
      </w:tblGrid>
      <w:tr w:rsidR="007E634D" w:rsidRPr="003E6FB3" w:rsidTr="00565B27">
        <w:trPr>
          <w:trHeight w:val="305"/>
        </w:trPr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Этапы обучения</w:t>
            </w:r>
          </w:p>
        </w:tc>
        <w:tc>
          <w:tcPr>
            <w:tcW w:w="4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20</w:t>
            </w: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21</w:t>
            </w: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-20</w:t>
            </w: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22</w:t>
            </w: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 xml:space="preserve"> учебный год</w:t>
            </w: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Количество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средняя наполняемость</w:t>
            </w: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уч</w:t>
            </w: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ащихся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классов</w:t>
            </w: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Предшкольный класс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  <w:t>46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  <w:t>23</w:t>
            </w: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Начальное звено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190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17</w:t>
            </w: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Среднее звено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182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18</w:t>
            </w: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Старшее звено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9</w:t>
            </w:r>
          </w:p>
        </w:tc>
      </w:tr>
      <w:tr w:rsidR="007E634D" w:rsidRPr="003E6FB3" w:rsidTr="00565B27">
        <w:trPr>
          <w:trHeight w:val="35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en-US" w:eastAsia="ko-KR"/>
              </w:rPr>
              <w:t>Итого по школе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  <w:t>411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</w:pPr>
            <w:r w:rsidRPr="003E6FB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kk-KZ" w:eastAsia="ko-KR"/>
              </w:rPr>
              <w:t>16</w:t>
            </w:r>
          </w:p>
        </w:tc>
      </w:tr>
    </w:tbl>
    <w:p w:rsidR="007E634D" w:rsidRPr="003E6FB3" w:rsidRDefault="007E634D" w:rsidP="007E63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 Качество знаний учащихся за 1 полугодие 2021-2022 учебного года: </w:t>
      </w:r>
    </w:p>
    <w:tbl>
      <w:tblPr>
        <w:tblStyle w:val="a3"/>
        <w:tblW w:w="0" w:type="auto"/>
        <w:tblLook w:val="04A0"/>
      </w:tblPr>
      <w:tblGrid>
        <w:gridCol w:w="1951"/>
        <w:gridCol w:w="3378"/>
        <w:gridCol w:w="4242"/>
      </w:tblGrid>
      <w:tr w:rsidR="007E634D" w:rsidRPr="003E6FB3" w:rsidTr="00565B27">
        <w:tc>
          <w:tcPr>
            <w:tcW w:w="1951" w:type="dxa"/>
            <w:tcBorders>
              <w:bottom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Звенья 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Качество (в %)</w:t>
            </w:r>
          </w:p>
        </w:tc>
      </w:tr>
      <w:tr w:rsidR="007E634D" w:rsidRPr="003E6FB3" w:rsidTr="00565B27">
        <w:tc>
          <w:tcPr>
            <w:tcW w:w="1951" w:type="dxa"/>
            <w:tcBorders>
              <w:bottom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Не оцениваются </w:t>
            </w:r>
          </w:p>
        </w:tc>
      </w:tr>
      <w:tr w:rsidR="007E634D" w:rsidRPr="003E6FB3" w:rsidTr="00565B27">
        <w:tc>
          <w:tcPr>
            <w:tcW w:w="1951" w:type="dxa"/>
            <w:tcBorders>
              <w:top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2-4 классы 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7E634D" w:rsidRPr="003E6FB3" w:rsidTr="00565B27">
        <w:tc>
          <w:tcPr>
            <w:tcW w:w="1951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34D" w:rsidRPr="003E6FB3" w:rsidTr="00565B27">
        <w:tc>
          <w:tcPr>
            <w:tcW w:w="1951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10-11 классы 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7E634D" w:rsidRPr="003E6FB3" w:rsidTr="00565B27">
        <w:tc>
          <w:tcPr>
            <w:tcW w:w="1951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3378" w:type="dxa"/>
            <w:tcBorders>
              <w:righ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7E634D" w:rsidRPr="003E6FB3" w:rsidRDefault="007E634D" w:rsidP="007E63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634D" w:rsidRPr="003E6FB3" w:rsidRDefault="007E634D" w:rsidP="007E634D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Итоги государственных, итоговых экзаменов за 2020-2021 учебный год:</w:t>
      </w:r>
    </w:p>
    <w:tbl>
      <w:tblPr>
        <w:tblStyle w:val="a3"/>
        <w:tblW w:w="0" w:type="auto"/>
        <w:tblLook w:val="04A0"/>
      </w:tblPr>
      <w:tblGrid>
        <w:gridCol w:w="1812"/>
        <w:gridCol w:w="1795"/>
        <w:gridCol w:w="1595"/>
        <w:gridCol w:w="1772"/>
        <w:gridCol w:w="1595"/>
        <w:gridCol w:w="1596"/>
      </w:tblGrid>
      <w:tr w:rsidR="007E634D" w:rsidRPr="003E6FB3" w:rsidTr="00565B27"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Оқу жылы 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 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Качество знаний (в %)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Үздік аттестат </w:t>
            </w:r>
          </w:p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/основное образование/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Үздік аттестат </w:t>
            </w:r>
          </w:p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Алтын белгі </w:t>
            </w:r>
          </w:p>
        </w:tc>
      </w:tr>
      <w:tr w:rsidR="007E634D" w:rsidRPr="003E6FB3" w:rsidTr="00565B27"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2020-2021учебный год 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E634D" w:rsidRPr="003E6FB3" w:rsidRDefault="007E634D" w:rsidP="00565B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60E5F" w:rsidRPr="003E6FB3" w:rsidRDefault="007E634D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60E5F" w:rsidRPr="003E6FB3">
        <w:rPr>
          <w:rFonts w:ascii="Times New Roman" w:hAnsi="Times New Roman" w:cs="Times New Roman"/>
          <w:sz w:val="28"/>
          <w:szCs w:val="28"/>
        </w:rPr>
        <w:t>ониторинг результатов государственной аттестации выпускников 9 классов за 2020-2021 учебный год: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Успеваемость в %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в % </w:t>
            </w:r>
          </w:p>
        </w:tc>
      </w:tr>
      <w:tr w:rsidR="00860E5F" w:rsidRPr="003E6FB3" w:rsidTr="0033268F">
        <w:trPr>
          <w:trHeight w:val="190"/>
        </w:trPr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Қазақ тілі/ русский язык (эссе)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язык/орыс тілі (тест)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Мониторинг результатов итоговой аттестации выпускников 11 классов за 2020-2021 учебный год: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Успеваемость в %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в % </w:t>
            </w:r>
          </w:p>
        </w:tc>
      </w:tr>
      <w:tr w:rsidR="00860E5F" w:rsidRPr="003E6FB3" w:rsidTr="0033268F">
        <w:trPr>
          <w:trHeight w:val="190"/>
        </w:trPr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Қазақ тілі/ русский язык (эссе)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язык/орыс тілі (тест)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860E5F" w:rsidRPr="003E6FB3" w:rsidTr="0033268F"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1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Анализ рабочего учебного плана школы: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школы за 2020-2021 учебный год полностью выполнен, учебные программы пройдены.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По итогам государственной аттестации все учащиеся 9 классов получили аттестаты об основном среднем образовании, все учащиеся 11 классов получили аттестаты об общем среднем образовании. По всем учебным звеньям успеваемость  стабильна. Успеваемость за последние три учебных года оптимальная,  а качество знаний по школе показывает положительную динамику. 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ЕНТ:  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В 2020 – 2021 учебном году сдавали ЕНТ 14 учащихся (78 %) , 4 учащихся не сдавали ЕНТ.  7 выпускников школы поступили по гранту в высшие учебные заведения. </w:t>
      </w:r>
    </w:p>
    <w:p w:rsidR="0033268F" w:rsidRPr="003E6FB3" w:rsidRDefault="0033268F" w:rsidP="00860E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Анализ воспитательного процесса: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Проводилась работа по внедрению Концептуальных основ воспитания программы «Рұхани жаңғыру» на 2019-2024 годы.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Оптимально организовывалась работа по профилактике правонарушений и преступлений среди учащихся.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При проведении внеклассных мероприятий и классных часов использовались новые технологии и активные формы воспитания.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Проводилась работа по повышению ответственности родителей за воспитание у детей семейных ценностей, доверия, уважения, терпимости друг к другу, взаимопомощи и поддержки.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Методическое сопровождение учебного процесса: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1)п</w:t>
      </w:r>
      <w:r w:rsidR="00860E5F" w:rsidRPr="003E6FB3">
        <w:rPr>
          <w:rFonts w:ascii="Times New Roman" w:hAnsi="Times New Roman" w:cs="Times New Roman"/>
          <w:sz w:val="28"/>
          <w:szCs w:val="28"/>
        </w:rPr>
        <w:t>рименение новых педагогических и информационных тех</w:t>
      </w:r>
      <w:r w:rsidRPr="003E6FB3">
        <w:rPr>
          <w:rFonts w:ascii="Times New Roman" w:hAnsi="Times New Roman" w:cs="Times New Roman"/>
          <w:sz w:val="28"/>
          <w:szCs w:val="28"/>
        </w:rPr>
        <w:t>нологий в учебном процессе;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2)у</w:t>
      </w:r>
      <w:r w:rsidR="00860E5F" w:rsidRPr="003E6FB3">
        <w:rPr>
          <w:rFonts w:ascii="Times New Roman" w:hAnsi="Times New Roman" w:cs="Times New Roman"/>
          <w:sz w:val="28"/>
          <w:szCs w:val="28"/>
        </w:rPr>
        <w:t>величение количества учителей, применяющих в учебном процессе различные цифровые технологии, активно использующих ресурсы  элект</w:t>
      </w:r>
      <w:r w:rsidRPr="003E6FB3">
        <w:rPr>
          <w:rFonts w:ascii="Times New Roman" w:hAnsi="Times New Roman" w:cs="Times New Roman"/>
          <w:sz w:val="28"/>
          <w:szCs w:val="28"/>
        </w:rPr>
        <w:t>ронных образовательных платформ;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3)п</w:t>
      </w:r>
      <w:r w:rsidR="00860E5F" w:rsidRPr="003E6FB3">
        <w:rPr>
          <w:rFonts w:ascii="Times New Roman" w:hAnsi="Times New Roman" w:cs="Times New Roman"/>
          <w:sz w:val="28"/>
          <w:szCs w:val="28"/>
        </w:rPr>
        <w:t>родолжение распространения передового педагогического опыта путем выступлений на семинарах, выпуске публик</w:t>
      </w:r>
      <w:r w:rsidRPr="003E6FB3">
        <w:rPr>
          <w:rFonts w:ascii="Times New Roman" w:hAnsi="Times New Roman" w:cs="Times New Roman"/>
          <w:sz w:val="28"/>
          <w:szCs w:val="28"/>
        </w:rPr>
        <w:t>аций  и участии в конференциях;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4)п</w:t>
      </w:r>
      <w:r w:rsidR="00860E5F" w:rsidRPr="003E6FB3">
        <w:rPr>
          <w:rFonts w:ascii="Times New Roman" w:hAnsi="Times New Roman" w:cs="Times New Roman"/>
          <w:sz w:val="28"/>
          <w:szCs w:val="28"/>
        </w:rPr>
        <w:t>роведение работы по повышению профессиональных ко</w:t>
      </w:r>
      <w:r w:rsidRPr="003E6FB3">
        <w:rPr>
          <w:rFonts w:ascii="Times New Roman" w:hAnsi="Times New Roman" w:cs="Times New Roman"/>
          <w:sz w:val="28"/>
          <w:szCs w:val="28"/>
        </w:rPr>
        <w:t>мпетенций молодых специалистов;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5)п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овышение квалификационных категорий у нескольких педагогов. 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2)</w:t>
      </w:r>
      <w:r w:rsidR="00860E5F" w:rsidRPr="003E6FB3">
        <w:rPr>
          <w:rFonts w:ascii="Times New Roman" w:hAnsi="Times New Roman" w:cs="Times New Roman"/>
          <w:b/>
          <w:sz w:val="28"/>
          <w:szCs w:val="28"/>
        </w:rPr>
        <w:t xml:space="preserve"> наличие и соответствие рабочего учебного плана, расписаний занятий, утвержденных руководителем организации образования, требованиям ГОСО и типовым учебным планам начального, основного среднего, общего среднего образования /далее – ТУП ОСО/,утвержденным приказом Министра образования и науки Республики Казахстан от 8 ноября 2012 года №500 /зарегистрирован в Реестре государственной регистрации </w:t>
      </w:r>
      <w:r w:rsidR="00860E5F" w:rsidRPr="003E6FB3">
        <w:rPr>
          <w:rFonts w:ascii="Times New Roman" w:hAnsi="Times New Roman" w:cs="Times New Roman"/>
          <w:b/>
          <w:sz w:val="28"/>
          <w:szCs w:val="28"/>
        </w:rPr>
        <w:lastRenderedPageBreak/>
        <w:t>нормативных правовых актов под №8170/. Прилагаются копии рабочих учебных планов и расписаний занятий за оцениваемый период;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образовательного процесса в 2021-2022 учебном году </w:t>
      </w:r>
      <w:r w:rsidR="00860E5F" w:rsidRPr="003E6FB3">
        <w:rPr>
          <w:rFonts w:ascii="Times New Roman" w:hAnsi="Times New Roman" w:cs="Times New Roman"/>
          <w:sz w:val="28"/>
          <w:szCs w:val="28"/>
          <w:lang w:val="kk-KZ"/>
        </w:rPr>
        <w:t xml:space="preserve">школа </w:t>
      </w:r>
      <w:r w:rsidR="00860E5F" w:rsidRPr="003E6FB3">
        <w:rPr>
          <w:rFonts w:ascii="Times New Roman" w:hAnsi="Times New Roman" w:cs="Times New Roman"/>
          <w:sz w:val="28"/>
          <w:szCs w:val="28"/>
        </w:rPr>
        <w:t>руководств</w:t>
      </w:r>
      <w:r w:rsidR="00860E5F" w:rsidRPr="003E6FB3">
        <w:rPr>
          <w:rFonts w:ascii="Times New Roman" w:hAnsi="Times New Roman" w:cs="Times New Roman"/>
          <w:sz w:val="28"/>
          <w:szCs w:val="28"/>
          <w:lang w:val="kk-KZ"/>
        </w:rPr>
        <w:t>уется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 Законами Республики Казахстан «Об образовании», «О статусе педагога» и осуществля</w:t>
      </w:r>
      <w:r w:rsidR="00860E5F" w:rsidRPr="003E6FB3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 процесс обучения на основе следующих нормативных документов: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–«Об утверждении государственных общеобязательных стандартов образования всех уровней образования» (приказ МОН РК от 31 октября 2018 года № 604(с изм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енениями</w:t>
      </w:r>
      <w:r w:rsidRPr="003E6FB3">
        <w:rPr>
          <w:rFonts w:ascii="Times New Roman" w:hAnsi="Times New Roman" w:cs="Times New Roman"/>
          <w:sz w:val="28"/>
          <w:szCs w:val="28"/>
        </w:rPr>
        <w:t xml:space="preserve"> и допол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нениями</w:t>
      </w:r>
      <w:r w:rsidRPr="003E6FB3">
        <w:rPr>
          <w:rFonts w:ascii="Times New Roman" w:hAnsi="Times New Roman" w:cs="Times New Roman"/>
          <w:sz w:val="28"/>
          <w:szCs w:val="28"/>
        </w:rPr>
        <w:t xml:space="preserve"> на 28 августа 2020 года № 372)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3E6FB3">
        <w:rPr>
          <w:rFonts w:ascii="Times New Roman" w:hAnsi="Times New Roman" w:cs="Times New Roman"/>
          <w:sz w:val="28"/>
          <w:szCs w:val="28"/>
        </w:rPr>
        <w:t xml:space="preserve"> Приказ Министра образования и науки Республики Казахстан 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 xml:space="preserve">№ 182 </w:t>
      </w:r>
      <w:r w:rsidRPr="003E6FB3">
        <w:rPr>
          <w:rFonts w:ascii="Times New Roman" w:hAnsi="Times New Roman" w:cs="Times New Roman"/>
          <w:sz w:val="28"/>
          <w:szCs w:val="28"/>
        </w:rPr>
        <w:t xml:space="preserve">от 5мая 2020года  «Об утверждении государственных общеобязательных стандартов дошкольного воспитания и обучения».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 xml:space="preserve">Приказ Министра образования и науки Республики Казахстан от 20 декабря 2012 года № 557 «Об утверждении типовых учебных планов дошкольного воспитания и обучения Республики Казахстан с внесенными дополнениями №195 от 12 мая 2020года ».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 (с изм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енениями</w:t>
      </w:r>
      <w:r w:rsidRPr="003E6FB3">
        <w:rPr>
          <w:rFonts w:ascii="Times New Roman" w:hAnsi="Times New Roman" w:cs="Times New Roman"/>
          <w:sz w:val="28"/>
          <w:szCs w:val="28"/>
        </w:rPr>
        <w:t xml:space="preserve"> и допол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нениями</w:t>
      </w:r>
      <w:r w:rsidRPr="003E6FB3">
        <w:rPr>
          <w:rFonts w:ascii="Times New Roman" w:hAnsi="Times New Roman" w:cs="Times New Roman"/>
          <w:sz w:val="28"/>
          <w:szCs w:val="28"/>
        </w:rPr>
        <w:t xml:space="preserve"> на 27 ноября 2020г. №496)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 xml:space="preserve">«Об утверждении перечня учебников, учебно-методических комплексов, пособий и другой дополнительной литературы, в том числе на электронных носителях» (приказ МОН РК от 10 июня 2021 года № 286);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>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коронавирусной инфекции» (приказ МОН РК от 13 августа 2020 года № 345);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>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 (приказ МОН РК от 28 августа 2020 года № 374);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>Типовые учебные программы, разработанные по Типовым учебным планам с сокращением учебной нагрузки, утверждены приказом МОН РК от 27 ноября 2020 года № 496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>Приказа МОН РК от 26 марта 2021 года №</w:t>
      </w:r>
      <w:r w:rsidRPr="003E6FB3">
        <w:rPr>
          <w:rFonts w:ascii="Times New Roman" w:hAnsi="Times New Roman" w:cs="Times New Roman"/>
          <w:sz w:val="28"/>
          <w:szCs w:val="28"/>
          <w:u w:val="single"/>
        </w:rPr>
        <w:t>125</w:t>
      </w:r>
      <w:r w:rsidRPr="003E6FB3">
        <w:rPr>
          <w:rFonts w:ascii="Times New Roman" w:hAnsi="Times New Roman" w:cs="Times New Roman"/>
          <w:sz w:val="28"/>
          <w:szCs w:val="28"/>
        </w:rPr>
        <w:t xml:space="preserve"> «Об утверждении типовых учебных планов  начального, основного среднего, общего среднего образования Республики Казахстан»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3E6FB3">
        <w:rPr>
          <w:rFonts w:ascii="Times New Roman" w:hAnsi="Times New Roman" w:cs="Times New Roman"/>
          <w:sz w:val="28"/>
          <w:szCs w:val="28"/>
          <w:u w:val="single"/>
        </w:rPr>
        <w:t>№ 415</w:t>
      </w:r>
      <w:r w:rsidRPr="003E6FB3">
        <w:rPr>
          <w:rFonts w:ascii="Times New Roman" w:hAnsi="Times New Roman" w:cs="Times New Roman"/>
          <w:sz w:val="28"/>
          <w:szCs w:val="28"/>
        </w:rPr>
        <w:t xml:space="preserve"> от 20.08.2021 года «Об утверждении государственных общеобразовательных стандартов образования всех уровней образования»,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sz w:val="28"/>
          <w:szCs w:val="28"/>
        </w:rPr>
        <w:t>а также методического письма «Об особенностях преподавания основ наук в общеобразовательных организациях РК в 2021-2022 учебном году»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Cs/>
          <w:color w:val="1E1E1E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lastRenderedPageBreak/>
        <w:t>-Приказ №604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от 31 октября 2018 года «</w:t>
      </w:r>
      <w:r w:rsidRPr="003E6FB3">
        <w:rPr>
          <w:rFonts w:ascii="Times New Roman" w:hAnsi="Times New Roman" w:cs="Times New Roman"/>
          <w:bCs/>
          <w:color w:val="1E1E1E"/>
          <w:sz w:val="28"/>
          <w:szCs w:val="28"/>
        </w:rPr>
        <w:t>Государственный общеобязательный стандарт дошкольного воспитания и обучения</w:t>
      </w:r>
      <w:r w:rsidRPr="003E6FB3">
        <w:rPr>
          <w:rFonts w:ascii="Times New Roman" w:hAnsi="Times New Roman" w:cs="Times New Roman"/>
          <w:bCs/>
          <w:color w:val="1E1E1E"/>
          <w:sz w:val="28"/>
          <w:szCs w:val="28"/>
          <w:lang w:val="kk-KZ"/>
        </w:rPr>
        <w:t>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Рабочий учебный план был рассмотрен и принят на педагогическом совете школы 31 августа 2021 года.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Школа работает по естественно – математическому направлению.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По решению </w:t>
      </w:r>
      <w:r w:rsidRPr="003E6FB3">
        <w:rPr>
          <w:rFonts w:ascii="Times New Roman" w:hAnsi="Times New Roman" w:cs="Times New Roman"/>
          <w:i/>
          <w:sz w:val="28"/>
          <w:szCs w:val="28"/>
          <w:lang w:val="kk-KZ" w:eastAsia="en-GB"/>
        </w:rPr>
        <w:t>педагогического совета</w:t>
      </w: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 (протокол №1 от 31 августа 2021 года):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7 – 9 классах дополнительные часы в общем объеме 6 часов распределены в следующем порядке: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7 классе с казахским языком обучения -2 часа выделено на предметы: алгебра, биология, география;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7 классе с русским языком обучения - 2 часа выделено на предметы:  алгебра, физика, химия;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8 классе с казахским языком обучения -2 часа выделено на предметы: алгебра, биология, физика;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8 классе с русским языком обучения - 2 часа выделено на предметы: алгебра, химия, география;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9 классе с казахским языком обучения -  2 часа выделено на предметы физика,химия,биология;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9 классе с русским языком обучения - 2 часа выделено на предметы: алгебра, физика, химия;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При распределении часов в 7 – 9 классах учитывались следующие факторы: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1) наиболее выбираемые предметы среди учащихся на ЕНТ, за последние 5 лет;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2) восполнение пробелов в знаниях учащихся.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11 классе с казахским языком обучения дополнительные часы в общем объеме 4 часа распределены в следующем порядке: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- биология 1 час, история Казахстана – 1 час, казахский язык – 1 час, алгебра – 1 час;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В 11 классе с русским языком обучения дополнительные часы в общем объеме 4 часа распределены в следующем порядке: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>- география -  1 час, химия – 1 час, русский язык  – 1 час, алгебра – 1 час.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Продолжительность урока в 1 классе до 1 октября составляет 35 минут, с 1 октября – 45 минут.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3E6FB3">
        <w:rPr>
          <w:rFonts w:ascii="Times New Roman" w:hAnsi="Times New Roman" w:cs="Times New Roman"/>
          <w:sz w:val="28"/>
          <w:szCs w:val="28"/>
        </w:rPr>
        <w:t>азвание предмета «Информационно-коммуникационные технологии» в начальной школе изменено на «Цифровая грамотность». Изучение предмета «Цифровая грамотность» осуществляется в соответствии с приказом МОН РК от 27 ноября 2020 года № 496 «О внесении изменений и дополнений в некоторые приказы МОН РК» (внесены изменения в приказы № 115 от 3 апреля 2013 года (приложение 188-2к) и № 334 от 26 июля 2019 года (приложение 4).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Длительность урока во 2 – 11 классах на 2021 – 2022 учебный год составляет 45 минут.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         В</w:t>
      </w:r>
      <w:r w:rsidRPr="003E6FB3">
        <w:rPr>
          <w:rFonts w:ascii="Times New Roman" w:hAnsi="Times New Roman" w:cs="Times New Roman"/>
          <w:sz w:val="28"/>
          <w:szCs w:val="28"/>
          <w:lang w:eastAsia="en-GB"/>
        </w:rPr>
        <w:t xml:space="preserve"> соответствии с приказом Министерства образования и науки Республики Казахстан от 15 июля 2014 года № 281 в 9 классе изучается курс «Светскость и основы религиоведения». Для обязательного изучения курса «Светскость и основы религиоведения» в 9 классе из вариативного компонента Типового учебного плана выделяется 1 час в неделю</w:t>
      </w: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3E6FB3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lastRenderedPageBreak/>
        <w:t>Содержание учебного курса «Основы безопасности жизнедеятельности» в 5-9-х классах реализуется в рамках учебного курса «Физическая культура»</w:t>
      </w:r>
      <w:r w:rsidRPr="003E6FB3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  <w:lang w:val="kk-KZ"/>
        </w:rPr>
        <w:t xml:space="preserve">. </w:t>
      </w:r>
      <w:r w:rsidRPr="003E6FB3">
        <w:rPr>
          <w:rFonts w:ascii="Times New Roman" w:hAnsi="Times New Roman" w:cs="Times New Roman"/>
          <w:bCs/>
          <w:sz w:val="28"/>
          <w:szCs w:val="28"/>
        </w:rPr>
        <w:t>Содержание учебного курса «Основы безопасности жизнедеятельности» в 10-</w:t>
      </w:r>
      <w:r w:rsidRPr="003E6FB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 </w:t>
      </w:r>
      <w:r w:rsidRPr="003E6FB3">
        <w:rPr>
          <w:rFonts w:ascii="Times New Roman" w:hAnsi="Times New Roman" w:cs="Times New Roman"/>
          <w:bCs/>
          <w:sz w:val="28"/>
          <w:szCs w:val="28"/>
        </w:rPr>
        <w:t>классе реализуется в рамках учебного курса "</w:t>
      </w:r>
      <w:r w:rsidRPr="003E6FB3">
        <w:rPr>
          <w:rStyle w:val="s1"/>
          <w:sz w:val="28"/>
          <w:szCs w:val="28"/>
        </w:rPr>
        <w:t>Начальная военная и технологическая подготовка"</w:t>
      </w:r>
      <w:r w:rsidRPr="003E6FB3">
        <w:rPr>
          <w:rStyle w:val="s1"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bCs/>
          <w:sz w:val="28"/>
          <w:szCs w:val="28"/>
        </w:rPr>
        <w:t>преподавателями-организаторами начальной военной подготовки.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 предмета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«Самопознание» о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по учебным программам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средней школы,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которые были разработаны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институтом МОН РК «Гармоничное развитие человека» (Алматы,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ННПОО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Ц «Бөбек»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 приказом Министра образования и науки РК №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115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3.04.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.)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3) освоение базового содержания общеобразовательных предметов инвариантного компонента, осуществляемого в соответствии с типовыми учебными программами по общеобразовательным предметам (далее - типовые учебные программы ОП), утвержденными приказом 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под № 8424);</w:t>
      </w:r>
    </w:p>
    <w:p w:rsidR="00860E5F" w:rsidRPr="003E6FB3" w:rsidRDefault="005E5FCF" w:rsidP="00860E5F">
      <w:pPr>
        <w:pStyle w:val="a5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60E5F"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Образовательный процесс в 1-4-х классах  осуществляется на основе: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 xml:space="preserve">Типовых учебных планов начального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на 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26 марта 2021 года №125 (приложения №11,12</w:t>
      </w:r>
      <w:r w:rsidRPr="003E6FB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Образовательный процесс в 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5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9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>-х классах  осуществляется на основе: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 xml:space="preserve">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на 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26 марта 2021 года №125 (приложения №16,17)</w:t>
      </w:r>
      <w:r w:rsidRPr="003E6F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 xml:space="preserve">-Типовых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</w:t>
      </w:r>
      <w:r w:rsidRPr="003E6FB3">
        <w:rPr>
          <w:rFonts w:ascii="Times New Roman" w:hAnsi="Times New Roman" w:cs="Times New Roman"/>
          <w:sz w:val="28"/>
          <w:szCs w:val="28"/>
        </w:rPr>
        <w:t xml:space="preserve">№ 500 (с внесенными изменениями и дополнениями на 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26 марта 2021 года №125 (приложение №55);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Образовательный процесс в 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10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е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осуществляется на основе: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E6FB3">
        <w:rPr>
          <w:rFonts w:ascii="Times New Roman" w:hAnsi="Times New Roman" w:cs="Times New Roman"/>
          <w:sz w:val="28"/>
          <w:szCs w:val="28"/>
        </w:rPr>
        <w:t xml:space="preserve">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на 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20 августа 2021 года №415 (приложения №100,102</w:t>
      </w:r>
      <w:r w:rsidRPr="003E6FB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Образовательный процесс в 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11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е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осуществляется на основе:</w:t>
      </w: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lastRenderedPageBreak/>
        <w:t>-</w:t>
      </w:r>
      <w:r w:rsidRPr="003E6FB3">
        <w:rPr>
          <w:rFonts w:ascii="Times New Roman" w:hAnsi="Times New Roman" w:cs="Times New Roman"/>
          <w:sz w:val="28"/>
          <w:szCs w:val="28"/>
        </w:rPr>
        <w:t>Типовых учебных планов основного среднего и общего среднего образования , утвержденных приказом Министра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Казахстан от 8 ноября 2012 года № 500 (с внесенными изменениями и дополнениями на </w:t>
      </w:r>
      <w:r w:rsidRPr="003E6FB3">
        <w:rPr>
          <w:rFonts w:ascii="Times New Roman" w:hAnsi="Times New Roman" w:cs="Times New Roman"/>
          <w:sz w:val="28"/>
          <w:szCs w:val="28"/>
          <w:lang w:val="kk-KZ"/>
        </w:rPr>
        <w:t>26 марта 2021 года №125 (приложение№22,24)</w:t>
      </w:r>
      <w:r w:rsidRPr="003E6FB3">
        <w:rPr>
          <w:rFonts w:ascii="Times New Roman" w:hAnsi="Times New Roman" w:cs="Times New Roman"/>
          <w:sz w:val="28"/>
          <w:szCs w:val="28"/>
        </w:rPr>
        <w:t>;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4) реализация воспитательной работы, направленной на решение вопросов познания и освоения обучающимися субъективно новых знаний, на изучение национальных традиций, культуры и привитие общечеловеческих ценностей (прилагаются копии планов воспитательной работы за оцениваемый период);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Республики Казахстан» Об образовании " основными принципами государственной политики в области образования являются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личности, уважение прав и свобод человека, стимулирование образованности и развитие одаренности личности, единство обучения, воспитания и развития.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направления обучения и воспитания способствуют развитию ценностей и навыков, решению познавательных проблем обучающихся, формированию личностного самосовершенствования, усилению связей предметов друг с другом. Создание благоприятной среды и возможность самореализации школьника как личности напрямую зависит от воспитания его личностного и социокультурного развития на основе общечеловеческих ценностей. В этой связи в реализации идеи «Мәңгілік Ел» в образовании и воспитании в стране осуществляется комплексная реализация ценностей общенациональной идеи посредством всех форм учебно-воспитательной работы.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обеспечения эффективности воспитательного процесса реализованы следующие законодательные и нормативные правовые акты: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Конституция Республики Казахстан;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-  Закон Республики Казахстан «Об образовании» 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Закон Республики Казахстан «О правах ребенка» 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- Кодекс Республики Казахстан» О браке (супружестве) и семье". 26 декабря 2011года;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Закон Республики Казахстан от 4 декабря 2009 года № 214-IV «О профилактике бытового насилия»;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Концептуальные основы воспитания, утвержденные приказом министра образования и науки Республики Казахстан от 22 апреля 2015 года № 227.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работа в на 2017-2018 учебный год построена по концептуальным основам воспитания, утвержденной приказом министра образования и науки Республики Казахстан от 22 апреля 2015 года № 227 и программой воспитательной работы в Актюбинской области на 2013-2020 годы.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Классные руководители смогли продуктивно использовать новые технологии и активные формы воспитания на основе методических рекомендаций, размещенных на сайте Национальной академии образования имени И. Алтынсарина (www.nao.kz).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цель школы: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любящих свою страну учеников в рамках общенациональной патриотической идеи «Мәңгілік Ел» через новые технологии и активные формы воспитания, создание необходимых условий для становления и развития личности на основе национальных и общечеловеческих ценностей, профессиональной зрелости.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Перед педагогами школы стояли следующие </w:t>
      </w:r>
      <w:r w:rsidRPr="004E2FA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задачи воспитательной работы: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Развивать школьные традиции, создавая благоприятные условия для всестороннего развития личности учащихся.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Способствовать развитию ученического самоуправления. Формировать активную гражданскую позицию и самосознание гражданина РК.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Максимально вовлекать родителей в жизнь школы и привлекать их к реализации программы.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Продолжить работу по предупреждению правонарушений и безнадзорности среди несовершеннолетних и, максимально привлекать детей группы “риска” к участию в жизни школы, класса.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Совершенствовать систему методической работы. 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Повысить у учащихся интерес к внеклассной работе.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E2FA9">
        <w:rPr>
          <w:rFonts w:ascii="Times New Roman" w:eastAsia="Times New Roman" w:hAnsi="Times New Roman" w:cs="Times New Roman"/>
          <w:sz w:val="28"/>
          <w:szCs w:val="28"/>
          <w:lang w:eastAsia="zh-CN"/>
        </w:rPr>
        <w:t>Исходя из целей и задач воспитательной работы,  были определены приоритетными направления воспитательной деятельности школы: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1. Воспитание казахстанского патриотизма и гражданственности, правовое воспитание;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2. Национальное воспитание;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3. Семейное воспитание;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4 . Духовно-нравственное воспитание (Религиозное воспитание, антикоррупционная культура);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5. Поликультурное и художественно-эстетическое воспитание;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6. Позитивное восприятие себя и окружающей среды, воспитание лидерских качеств;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7. Трудовое экономическое и экологическое воспитание;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8. Интеллектуальное воспитание, воспитание информационной культуры;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9. Физическое воспитание, здоровый образ жизни.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этих направлениях проводились классные часы и внеклассные мероприятия.</w:t>
      </w:r>
    </w:p>
    <w:p w:rsidR="00776BBE" w:rsidRPr="00532B93" w:rsidRDefault="00776BBE" w:rsidP="00776BBE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532B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Воспитательная работа за 2020-2021 учебный год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государственной программой развития образования и науки Республики Казахстан на 2020-2025 годы учебно-воспитательная система построена на единых идеологических и ценностных подходах на всех уровнях образования. Воспитательная работа проводилась комплексно с участием всех заинтересованных сторон.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Основными нормативно-правовыми документами при организации воспитательной работы являются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1. Конвенция ООН о правах ребенка;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2.Конституция Республики Казахстан;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3.Кодекс Республики Казахстан «О браке (супружестве) и семье» от 26 декабря 2011 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4. Закон Республики Казахстан «О правах ребенка в Республике Казахстан» от 8 августа 2002 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5.Закон Республики Казахстан «О профилактике бытового насилия» от 4 декабря 2009 года № 214-IV;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6.Закон Республики Казахстан «О защите детей от информации, причиняющей вред их здоровью и развитию» от 2 июля 2018 года №169-VI;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7.Закон Республики Казахстан «Об образовании» от 27 июля 2007 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8.Государственная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№988;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9.Концептуальные основы воспитания в условиях реализации программы «Рухани жаңғыру», утвержденные приказом Министра образования и науки Республики Казахстан от 15 апреля 2019 года № 145.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10. Концептуальные основы развития краеведения в Республике Казахстан, утвержденные приказом Министра образования и науки РК от 1 октября 2018 года, № 525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11.Проект «Құндылықтарға негізделген білім беру» на 2020-2025 годы, утвержденный приказом Министерства образования и науки Республики Казахстан от 12.06.2020, № 248.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 xml:space="preserve">          Особенностью  воспитательной  работы  в 2020-2021  учебном  году  в организациях среднего образования страны является внедрение ценностно-ориентированного подхода в обучение через реализацию проекта «Құндылықтарға негізделген білім беру».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Система воспитания осуществляется всем коллективом организации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образования. Все сотрудники вносят свой вклад в реализацию проекта для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развития обучающихся. Положительные качества должны преподаваться с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точки зрения «Делай, как я», нежели «Делай, как я говорю». Единственно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правильное воспитание, которое точно достигает цели это – воспитание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ребенка на собственном положительном примере.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Этот проект  реализуется  организацией образования в тесном взаимодействии и сотрудничестве с родителями обучающихся, с другими объектами социализации – социальными партнерами организации образования в рамках основных направлений воспитательной работы: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1. Воспитание казахстанского патриотизма и гражданственности, правовое воспитание.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2. Духовно-нравственное воспитание.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3. Национальное воспитание.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4. Семейное воспитание.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5. Трудовое, экономическое и экологическое воспитание.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6. Поликультурное и художественно-эстетическое воспитание.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7. Интеллектуальное воспитание, воспитание информационной культуры.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8. Физическое воспитание, здоровый образ жизни.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Документы по воспитательной работе велись в соответствии с приказом министра образования и науки Республики Казахстан от 6 апреля 2020 года № 130.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карантинных и ограничительных мерах культурно-массовые и спортивно - массовые мероприятия с участием детей отменены. Тем не менее, запланированные и внеплановые мероприятия проводились дистанционно онлайн и публиковались на социальной странице школы.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воспитательной работы, направленные на решение познавательных проблем обучающихся и усвоение новых субъективных знаний, изучение национальных традиций, культуры и привитие общечеловеческих ценностей: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казахстанского патриотизма и гражданственности, правовое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30-летия Независимости РК: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начальных классов нашей школы читали наизусть произведения поэтов, писателей на тему Независимости. В фойе школы были организована выставка рисунков учащихся на тему "Тәуелсіздік тұғырым". Учащиеся 5-11 классов приняли участие в написании общеобластного диктанта на тему  «Независимость – наша главная ценность». Учителя-предметник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филологи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организовали написание диктанта, проверили, оценили работу учащихся и определили качество знаний.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Честность - моральное качество, отражающее одно из важнейших требований нравственности. Руководителем клуба "Адал Ұрпақ " был организован час честности" Адал ұрпақ - жарқын болашақ “с участием членов добровольного школьного клуба” Адал ұрпақ".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честь 90-летнего дня рождения казахского поэта-лирика Мукагали Сулейменовича Макатаева, учащиеся школы читали стихи и рассказали о жизни и творчестве поэта.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Духовно-нравственное воспитание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сентября 2020 года дистанционно прошли классные часы, посвященные Дню знаний.  На классных часах были отмечены праздничные даты: 25-летие Конституции Республики Казахстан, 175-летие Абая Кунанбаева, 1150-летие Абу Насыра аль-Фараби.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180-летию Ибрая Алтынсарина среди учащихся были прочитаны художественные произведения. Мероприятие опубликовано в социальной сети.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 xml:space="preserve">В феврале месяце в рамках декады по предмету «Самопознание» была проведена акция «Бумеранг доброты».  Также ко Дню благодарности организована акция волонтерами школы. Оказана помощь одиноким и пожилым жителям села.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Классными руководителями проведены уроки памяти «Одна судьба, одна беда связала крепко их», посвященные Дню Победы.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>Национальное воспитание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классные часы на тему:"Поговорим о доброте", "Воспитанное поколение - будущее нации".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учащиеся 8-11 классов писали эссе: «Первый Президент РК».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Проведена викторина по государственным символам РК. Цель викторины: закрепить знания детей о Казахстане, формировать понятие «гражданин», развивать представления об уважительном отношении к Родине и государственным символам, воспитывать чувство любви и гордости за свою многонациональную Родину - Республику Казахстан.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«Жусупбек Аймауытов - непревзойденный мастер» внеклассное мероприятие для 7-11 классов.  Цель: 1) познакомить с жизненными страницами Аймауытова , с его творческим наследием; 2) прививать интерес к изучению творчества Ж. Аймауытова; 3) воспитывать толерантность, уважительное отношение к творческому наследию казахского народа.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1-11 классах прошла встреча с родителями на платформе ZOOM "Воспитание поколения — воспитание нации". Цель: воспитание уважения к родителям у учащихся; формирование у учащихся благородных и нравственных качеств через обычаи, традиции и обычаи нашего народа.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Трудовое, экономическое и экологическое воспитание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формирования и развития экологического сознани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нашей школе учителя географии и биологии 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провели ряд мероприятий ,посвященных  экологической культуре 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 xml:space="preserve">В инструктиво-методическом письме на 2020-2021 учебный год разработаны рекомендации для проведения классных часов по экологии для 1-11 классов. Классные часы по экологии проводятся один раз в месяц.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школе во всех классах была организована  посадка комнатных растений </w:t>
      </w:r>
      <w:r w:rsidRPr="004E2FA9">
        <w:rPr>
          <w:rFonts w:ascii="Times New Roman" w:eastAsia="Times New Roman" w:hAnsi="Times New Roman" w:cs="Times New Roman"/>
          <w:sz w:val="28"/>
          <w:szCs w:val="28"/>
        </w:rPr>
        <w:t xml:space="preserve">, воспитавшая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бережное отношение к растениям и </w:t>
      </w:r>
      <w:r w:rsidRPr="004E2FA9">
        <w:rPr>
          <w:rFonts w:ascii="Times New Roman" w:eastAsia="Times New Roman" w:hAnsi="Times New Roman" w:cs="Times New Roman"/>
          <w:sz w:val="28"/>
          <w:szCs w:val="28"/>
        </w:rPr>
        <w:t>экологическую культуру у учащихся.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Поликультурное и художественно-эстетическое воспитание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 xml:space="preserve">В сентябре месяце проводился фотоконкурс «Осеннее настроение». Также проводился конкурс агитационных плакатов «Табиғатты аялайық».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Ко Дню Независимости проводился выставка рисунков «Независимый Казахстан - глазами детей».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>К Международному женскому дню была проведена литературная гости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ная «Восславим женщину». Учащиеся школы к празднику Победы создавали фотоколлаж «Не забудем наших предков».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Ко Дню защитника Отечества прошел военно-спортивный конкурс "Жас жауынгер - 2021" с участием членов военно-патриотического клуба «Жас сарбаз»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Семейное воспитание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Классные и общешкольные родительские собрания в 1-11 классах проходили дистанционно через платформу ZOOM.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проведены классные часы на тему: «Отбасы бақыт мекені».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закрепления знаний детей о соблюдении правил безопасности дома, на улице, на природе, ознакомления с опасными веществами, условиями безопасности и обучения их соблюдению были проведены классные часы "Безопасные каникулы-2021". Были ознакомлены с правилами соблюдения основ безопасности жизни детей во время летних месяцев и летних каникул.</w:t>
      </w:r>
    </w:p>
    <w:p w:rsidR="00776BBE" w:rsidRPr="00AE310B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Инспектор ИДН Мартукского района Еримбетова А провела на платформе ZOOM родительское собрание на тему «Профилактика  правонарушений среди учащихся  в летний период «</w:t>
      </w:r>
    </w:p>
    <w:p w:rsidR="00776BBE" w:rsidRPr="00776BBE" w:rsidRDefault="00776BBE" w:rsidP="00776BBE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776B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Воспитательная работа на 2021-2022 учебный год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Нормативно-правовое обеспечение: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1. Конвенция ООН  о правах ребенка;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2.Конституция Республики Казахстан.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3. Кодекс Республики Казахстан «О браке (супружестве) и семье» от 26 декабря 2011 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4.Закон Республики Казахстан «О правах ребенка в Республике Казахстан» от 8 августа 2002 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5.Закон  Республики Казахстан «О профилактике бытового насилия» от 4 декабря 2009 года № 214-IV;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6.Закон Республики Казахстан «О защите детей от информации, причиняющей вред их здоровью и развитию» от 2 июля 2018 гда № 169-VI;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7.Закон Республики Казахстан «Об образовании»от 27 июля 2007 года;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8.Государстенная программа развития образования и науки Республики Казахстан на 2020-2025 годы, утвержденная Постановлением Правительства  Республки Казахстан от 27 декабря 2019 года № 988;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9.Концептуальные основы воспитания в условиях  реализации программы «Рухани жаңғыру», утвержденные приказом Министра образования и науки Републики Казахстан от 15 апреля 2019 года № 145;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10.Концептуальные основы развития краеведения в Республике Казахстан, утвержденные приказом Министра образования  и науки  Республики Казахстан от   1 октября 2018 года, № 525.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11.Проект «Құндылықтарға негізделген білім беру» на 2020-2025 годы, утвержденный приказом Министерства образования и науки Республики Казахстан от 12.06.2020, № 248.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Ключевой идеей воспитания обучающихся являются национальные и общечеловеческие ценности. В 2021-2022 учебном году в организациях образования реализуются следующие проекты: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«Школьное самоуправление»;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 Дебатный клуб «Патриот»;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«Читающая школа»;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 «Семья – школа»; 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«Құқықтық сана – қауымға пана»;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«Дәстүр мен ғұрып»;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«Еңбек – елдің мұраты»; 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«Экологическая культура с малых лет»;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Волонтерское движение «Қоғамға қызмет»;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 xml:space="preserve">«Музейные уроки»; </w:t>
      </w:r>
    </w:p>
    <w:p w:rsidR="00776BBE" w:rsidRPr="004E2FA9" w:rsidRDefault="00776BBE" w:rsidP="00776BBE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FA9">
        <w:rPr>
          <w:rFonts w:ascii="Times New Roman" w:hAnsi="Times New Roman" w:cs="Times New Roman"/>
          <w:sz w:val="28"/>
          <w:szCs w:val="28"/>
        </w:rPr>
        <w:t>Проект «Театральные уроки».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планировании внеклассной работы и воспитательных мероприятий на 2021-2022 учебный год  было уделено внимание нижеуказанным юбилейным календарным датам: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30 летие Независимости РК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30 лет со Дня закрытия Семипалатинского ядерного полигона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180 лет со дня рождения выдающегося казахского педагога-просветителя, писателя, этнографа, фольклориста, общественного деятеля Ы.Алтынсарина;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175 лет со дня рождения Жамбыла Жабаева – выдающегося деятеля казахской народной поэзии, жырау, жыршы;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160 лет со дня рождения известного казахского композитора-кюйши, народной артистки Казахстана Дины Нурпеисовой;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155 лет со дня рождения видного общественного и государственного деятеля, лидера национально-освободительного движения и Алаш, публициста, ученого, переводчика Алихана Бокейхана;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150 лет со дня рождения казахского поэта, ученого – литературоведа, тюрколога, публициста, педагога, переводчика, общественного деятеля Ахмета Байтурсынова;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со дня рождения казахского поэта-лирика Мукагали Макатаева.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работа осуществляется по восьми основным направлениям в соответствии с концептуальными основами воспитания в условиях реализации программы «Рухани жаңғыру»: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направлению воспитания нового казахстанского патриотизма и гражданственности, правового воспитания проведены следующие мероприятия: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программой "Рухани жаңғыру"1 сентября в День знаний для учащихся 1 класса, впервые перешагнувших порог школы, была проведена линейка «Кел, балалар, оқулық!».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Прозвучало стихотворение первого учителя казахского народа Ыбрая Алтынсарина: "Кел, балалар, оқулық!". Во 2-11 классах прошли классные часы «Достижения Независимости», посвященные 30-летию Независимости.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правового воспитания 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преддверии Дня Конституции классные руководители провели воспитательные классные часы: «Конституция-главный закон государства». Цель классного часа: раскрыть особенности Конституций Казахского общества в истории двадцатого века, остановиться на достижениях Республики Казахстан.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укрепления культуры, духовно-нравственного и патриотического воспитания среди обучающихся прошел патриотический урок "Я - патриот своей страны".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С 13 по 19 сентября текущего года проводилась Республиканская акция " Осторожно, дети!". В целях профилактики правонарушений среди несовершеннолетних прошел оперативно-профилактический рейды "Подросток" и «Дети в ночном городе». В мероприятии приняли участие члены группы "Тәртіп сақшылары" нашей школы.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декады "Правила дорожного движения» ученикам начальных классов» юные инспекторы дорожного движения нашей школы разъяснили правила безопасного дорожного движения и показали, как нужно переходить дорогу.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По направлению Национальное воспитание, целью которого является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групп, проведены следующие мероприятия: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Неделя языков «Сүйемін туған тілді - ана тілім», также классные руководители в октябре месяце провели классные часы в 7-11 классах: «Что значит быть толерантным».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январе месяце учащимися 1-5 классов просмотрены мультфильмы, снятые по казахским народным сказкам. 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республиканского проекта «Оқуға құштар мектеп» к 55 - летию романа И. Есенберлина «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Айқас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» в школьной библиотеке с учащимися 11 класса было обсуждено содержание романа. Учитель казахского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литературы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Жалмагамбетова К.И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подробно рассказала учащимся о произведениях Есемберлина и раскрыла содержание романа «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Айқас</w:t>
      </w: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инструктивно-методическим письмом Министерства образования и науки в 2021-2022 учебном году было организовано чтение книг с учащимися во время 15-минутного перерыва. В связи с этим возрос интерес учащихся к чтению.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фойе школы был организован книжный «Броуссинг «,где учащиеся принесли из дома книги  и могут знакомиться с разными произведениями и писателями.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рекомендации, размещенные на сайте НАО им. И. Алтынсарина являются помощью в организации воспитательной работы с родителями классным руководителям и учителям-предметникам, педагог-психологу.</w:t>
      </w:r>
    </w:p>
    <w:p w:rsidR="00776BBE" w:rsidRPr="004E2FA9" w:rsidRDefault="00776BBE" w:rsidP="00776BB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FA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по воспитательной работе ведутся в соответствии с приказом Министра образования и науки Республики Казахстан от 6 апреля 2020 года № 130 с изменениями в некоторые приказы Министра образования и науки Республики Казахстан от 16 сентября 2021 года № 472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</w:p>
    <w:p w:rsidR="00860E5F" w:rsidRPr="003E6FB3" w:rsidRDefault="00776BBE" w:rsidP="00860E5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60E5F" w:rsidRPr="003E6FB3">
        <w:rPr>
          <w:rFonts w:ascii="Times New Roman" w:eastAsia="Times New Roman" w:hAnsi="Times New Roman" w:cs="Times New Roman"/>
          <w:b/>
          <w:sz w:val="28"/>
          <w:szCs w:val="28"/>
        </w:rPr>
        <w:t>5) организация разнообразных форм внеурочной деятельности в совокупности обеспечивающей реализацию духовно-нравственного, гражданско-патриотического, художественно-эстетического, трудового и физического воспитания обучающихся (прилагаются копии расписаний дополнительных занятий за оцениваемый период, в том числе результаты участия в спортивных, творческих и культурных конкурсах, соревнованиях, фестивалях и смотрах);</w:t>
      </w:r>
    </w:p>
    <w:p w:rsidR="005E5FCF" w:rsidRPr="003E6FB3" w:rsidRDefault="00860E5F" w:rsidP="00B57BD6">
      <w:pPr>
        <w:pStyle w:val="a5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sz w:val="28"/>
          <w:szCs w:val="28"/>
        </w:rPr>
        <w:t xml:space="preserve">     В  школе с целью обеспечения реализации духовно-нравственного, гражданско-патриотического, художественно-эстетического, трудового и физического воспитания учащихся в течение года проводились кружковые занятия индивидуального и группового развивающего характера за счет часов вариативного компонента. Часы кружков и вариативный компонент были расписаны в классных журналах на весь учебный год, поставлены в удобное для уча</w:t>
      </w:r>
      <w:r w:rsidR="00B57BD6" w:rsidRPr="003E6FB3">
        <w:rPr>
          <w:rFonts w:ascii="Times New Roman" w:eastAsia="Times New Roman" w:hAnsi="Times New Roman" w:cs="Times New Roman"/>
          <w:sz w:val="28"/>
          <w:szCs w:val="28"/>
        </w:rPr>
        <w:t>щихся время, а также в субботу</w:t>
      </w:r>
    </w:p>
    <w:p w:rsidR="00B57BD6" w:rsidRPr="003E6FB3" w:rsidRDefault="00B57BD6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BD6" w:rsidRPr="003E6FB3" w:rsidRDefault="00B57BD6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BD6" w:rsidRPr="003E6FB3" w:rsidRDefault="00B57BD6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BD6" w:rsidRPr="003E6FB3" w:rsidRDefault="00B57BD6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BD6" w:rsidRPr="003E6FB3" w:rsidRDefault="00B57BD6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BD6" w:rsidRPr="003E6FB3" w:rsidRDefault="00B57BD6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7BD6" w:rsidRPr="003E6FB3" w:rsidRDefault="00860E5F" w:rsidP="005E5FC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sz w:val="28"/>
          <w:szCs w:val="28"/>
        </w:rPr>
        <w:t>Кружковые занятия индивидуального и группового развивающего характера, проводимые за счет вариативного компонента</w:t>
      </w:r>
    </w:p>
    <w:p w:rsidR="00860E5F" w:rsidRPr="003E6FB3" w:rsidRDefault="00860E5F" w:rsidP="00B57BD6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sz w:val="28"/>
          <w:szCs w:val="28"/>
        </w:rPr>
        <w:t xml:space="preserve"> в 2020-2021</w:t>
      </w:r>
      <w:r w:rsidR="00B57BD6" w:rsidRPr="003E6F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E6FB3">
        <w:rPr>
          <w:rFonts w:ascii="Times New Roman" w:eastAsia="Times New Roman" w:hAnsi="Times New Roman" w:cs="Times New Roman"/>
          <w:b/>
          <w:sz w:val="28"/>
          <w:szCs w:val="28"/>
        </w:rPr>
        <w:t>учебном году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sz w:val="28"/>
          <w:szCs w:val="28"/>
        </w:rPr>
        <w:lastRenderedPageBreak/>
        <w:t>По учебной программе, утвержденной приказом Министра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sz w:val="28"/>
          <w:szCs w:val="28"/>
        </w:rPr>
        <w:t xml:space="preserve">   образования науки</w:t>
      </w:r>
      <w:r w:rsidRPr="003E6FB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E6FB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E6FB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еспублики Казахстан </w:t>
      </w:r>
      <w:r w:rsidRPr="003E6F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701"/>
        <w:gridCol w:w="1985"/>
        <w:gridCol w:w="2135"/>
        <w:gridCol w:w="1445"/>
        <w:gridCol w:w="1286"/>
        <w:gridCol w:w="2045"/>
      </w:tblGrid>
      <w:tr w:rsidR="00860E5F" w:rsidRPr="003E6FB3" w:rsidTr="008B7056">
        <w:trPr>
          <w:trHeight w:val="728"/>
        </w:trPr>
        <w:tc>
          <w:tcPr>
            <w:tcW w:w="1701" w:type="dxa"/>
          </w:tcPr>
          <w:p w:rsidR="00860E5F" w:rsidRPr="003E6FB3" w:rsidRDefault="00860E5F" w:rsidP="00B57BD6">
            <w:pPr>
              <w:tabs>
                <w:tab w:val="left" w:pos="1203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 спорта 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Класстар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Место проведения 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Дни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Время </w:t>
            </w: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Ответственные </w:t>
            </w:r>
          </w:p>
        </w:tc>
      </w:tr>
      <w:tr w:rsidR="00860E5F" w:rsidRPr="003E6FB3" w:rsidTr="008B7056">
        <w:trPr>
          <w:trHeight w:val="1122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Теннис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 кл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Колледж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Хупыр А.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Сарбулин А.А.</w:t>
            </w:r>
          </w:p>
        </w:tc>
      </w:tr>
      <w:tr w:rsidR="00860E5F" w:rsidRPr="003E6FB3" w:rsidTr="008B7056">
        <w:trPr>
          <w:trHeight w:val="1122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 кл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Хупыр А.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Сарбулин А.А.</w:t>
            </w:r>
          </w:p>
        </w:tc>
      </w:tr>
      <w:tr w:rsidR="00860E5F" w:rsidRPr="003E6FB3" w:rsidTr="008B7056">
        <w:trPr>
          <w:trHeight w:val="394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кл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Колледж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Пятница 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Акдаулетов А.Н</w:t>
            </w:r>
          </w:p>
        </w:tc>
      </w:tr>
      <w:tr w:rsidR="00860E5F" w:rsidRPr="003E6FB3" w:rsidTr="008B7056">
        <w:trPr>
          <w:trHeight w:val="749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кл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Нурсултанов Б.Ш</w:t>
            </w:r>
          </w:p>
        </w:tc>
      </w:tr>
      <w:tr w:rsidR="00860E5F" w:rsidRPr="003E6FB3" w:rsidTr="008B7056">
        <w:trPr>
          <w:trHeight w:val="749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кл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Колледж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Галимгереева Г.К</w:t>
            </w:r>
          </w:p>
        </w:tc>
      </w:tr>
      <w:tr w:rsidR="00860E5F" w:rsidRPr="003E6FB3" w:rsidTr="008B7056">
        <w:trPr>
          <w:trHeight w:val="728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кл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Четверг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Зинаддинов Б.Б</w:t>
            </w:r>
          </w:p>
        </w:tc>
      </w:tr>
      <w:tr w:rsidR="00860E5F" w:rsidRPr="003E6FB3" w:rsidTr="008B7056">
        <w:trPr>
          <w:trHeight w:val="1122"/>
        </w:trPr>
        <w:tc>
          <w:tcPr>
            <w:tcW w:w="1701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Бокс</w:t>
            </w:r>
          </w:p>
        </w:tc>
        <w:tc>
          <w:tcPr>
            <w:tcW w:w="198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4-5-6 кл</w:t>
            </w:r>
          </w:p>
        </w:tc>
        <w:tc>
          <w:tcPr>
            <w:tcW w:w="213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14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Пятница </w:t>
            </w:r>
          </w:p>
        </w:tc>
        <w:tc>
          <w:tcPr>
            <w:tcW w:w="1286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2045" w:type="dxa"/>
          </w:tcPr>
          <w:p w:rsidR="00860E5F" w:rsidRPr="003E6FB3" w:rsidRDefault="00860E5F" w:rsidP="0033268F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Буржанов А.Б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0E5F" w:rsidRPr="003E6FB3" w:rsidRDefault="00860E5F" w:rsidP="00860E5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5FCF" w:rsidRPr="003E6FB3" w:rsidRDefault="005E5FCF" w:rsidP="00860E5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5FCF" w:rsidRPr="003E6FB3" w:rsidRDefault="005E5FCF" w:rsidP="00860E5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5FCF" w:rsidRPr="003E6FB3" w:rsidRDefault="005E5FCF" w:rsidP="00860E5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0E5F" w:rsidRPr="003E6FB3" w:rsidRDefault="00E12708" w:rsidP="00E12708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</w:t>
      </w:r>
      <w:r w:rsidR="00860E5F" w:rsidRPr="003E6FB3">
        <w:rPr>
          <w:rFonts w:ascii="Times New Roman" w:eastAsia="Times New Roman" w:hAnsi="Times New Roman" w:cs="Times New Roman"/>
          <w:b/>
          <w:sz w:val="28"/>
          <w:szCs w:val="28"/>
        </w:rPr>
        <w:t>ружковые занятия индивидуального и группового развивающего характера, проводимые за счет вариативного компонента</w:t>
      </w:r>
    </w:p>
    <w:p w:rsidR="00860E5F" w:rsidRPr="003E6FB3" w:rsidRDefault="00860E5F" w:rsidP="00860E5F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sz w:val="28"/>
          <w:szCs w:val="28"/>
        </w:rPr>
        <w:t>в 2021-2022 учебном году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669" w:tblpY="2278"/>
        <w:tblW w:w="11448" w:type="dxa"/>
        <w:tblLayout w:type="fixed"/>
        <w:tblLook w:val="04A0"/>
      </w:tblPr>
      <w:tblGrid>
        <w:gridCol w:w="392"/>
        <w:gridCol w:w="2126"/>
        <w:gridCol w:w="1701"/>
        <w:gridCol w:w="1134"/>
        <w:gridCol w:w="1276"/>
        <w:gridCol w:w="1276"/>
        <w:gridCol w:w="1275"/>
        <w:gridCol w:w="1134"/>
        <w:gridCol w:w="1134"/>
      </w:tblGrid>
      <w:tr w:rsidR="00860E5F" w:rsidRPr="003E6FB3" w:rsidTr="00257790">
        <w:trPr>
          <w:trHeight w:val="600"/>
        </w:trPr>
        <w:tc>
          <w:tcPr>
            <w:tcW w:w="392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Ответственные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 спорта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</w:tc>
        <w:tc>
          <w:tcPr>
            <w:tcW w:w="1275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Четверг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Пятница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бота </w:t>
            </w:r>
          </w:p>
        </w:tc>
      </w:tr>
      <w:tr w:rsidR="00860E5F" w:rsidRPr="003E6FB3" w:rsidTr="00257790">
        <w:trPr>
          <w:trHeight w:val="160"/>
        </w:trPr>
        <w:tc>
          <w:tcPr>
            <w:tcW w:w="392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Галимгереева Г.К.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Волейбол</w:t>
            </w: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275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E5F" w:rsidRPr="003E6FB3" w:rsidTr="00257790">
        <w:trPr>
          <w:trHeight w:val="600"/>
        </w:trPr>
        <w:tc>
          <w:tcPr>
            <w:tcW w:w="392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Нурсултанов Б.Ш.                                                    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</w:t>
            </w: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1275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E5F" w:rsidRPr="003E6FB3" w:rsidTr="00257790">
        <w:trPr>
          <w:trHeight w:val="600"/>
        </w:trPr>
        <w:tc>
          <w:tcPr>
            <w:tcW w:w="392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Зинаддинов Б.Б.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1275" w:type="dxa"/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</w:tr>
      <w:tr w:rsidR="00860E5F" w:rsidRPr="003E6FB3" w:rsidTr="00257790">
        <w:trPr>
          <w:trHeight w:val="150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Сарбулин А.А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</w:tr>
      <w:tr w:rsidR="00860E5F" w:rsidRPr="003E6FB3" w:rsidTr="00257790">
        <w:trPr>
          <w:trHeight w:val="124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Хупыр А.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Теннис</w:t>
            </w: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Шахмат   </w:t>
            </w: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60E5F" w:rsidRPr="003E6FB3" w:rsidTr="00257790">
        <w:trPr>
          <w:trHeight w:val="7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tabs>
                <w:tab w:val="left" w:pos="1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Буржанов А.Б.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Жекпе-жек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5F" w:rsidRPr="003E6FB3" w:rsidRDefault="00860E5F" w:rsidP="00B57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0E5F" w:rsidRDefault="00860E5F" w:rsidP="00E118CC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E12708" w:rsidRDefault="0030407F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E12708" w:rsidRDefault="00E12708" w:rsidP="0030407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30407F" w:rsidRPr="00E118CC" w:rsidRDefault="0030407F" w:rsidP="0030407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8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Итоги спортивных соревнований и конкурсов  за 1 полугодие   </w:t>
      </w:r>
      <w:r w:rsidRPr="00E118CC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r w:rsidRPr="00E118CC">
        <w:rPr>
          <w:rFonts w:ascii="Times New Roman" w:hAnsi="Times New Roman" w:cs="Times New Roman"/>
          <w:b/>
          <w:sz w:val="28"/>
          <w:szCs w:val="28"/>
          <w:lang w:val="kk-KZ"/>
        </w:rPr>
        <w:t>учебного года</w:t>
      </w:r>
    </w:p>
    <w:tbl>
      <w:tblPr>
        <w:tblStyle w:val="a3"/>
        <w:tblW w:w="10567" w:type="dxa"/>
        <w:tblLayout w:type="fixed"/>
        <w:tblLook w:val="04A0"/>
      </w:tblPr>
      <w:tblGrid>
        <w:gridCol w:w="391"/>
        <w:gridCol w:w="143"/>
        <w:gridCol w:w="2406"/>
        <w:gridCol w:w="6"/>
        <w:gridCol w:w="1131"/>
        <w:gridCol w:w="60"/>
        <w:gridCol w:w="4035"/>
        <w:gridCol w:w="10"/>
        <w:gridCol w:w="1001"/>
        <w:gridCol w:w="1384"/>
      </w:tblGrid>
      <w:tr w:rsidR="0030407F" w:rsidRPr="00277D5F" w:rsidTr="00A3394D"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 учащихся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Классы 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 или наименования конкурса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Год </w:t>
            </w:r>
          </w:p>
        </w:tc>
      </w:tr>
      <w:tr w:rsidR="0030407F" w:rsidRPr="00277D5F" w:rsidTr="00A3394D">
        <w:tc>
          <w:tcPr>
            <w:tcW w:w="10567" w:type="dxa"/>
            <w:gridSpan w:val="10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Областной уровень</w:t>
            </w:r>
          </w:p>
        </w:tc>
      </w:tr>
      <w:tr w:rsidR="0030407F" w:rsidRPr="00277D5F" w:rsidTr="00A3394D">
        <w:trPr>
          <w:trHeight w:val="660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Умаров Жантас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«64» шаршы дойбыдан облыстық чемпионатының қатысушысы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Мадақтама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</w:t>
            </w:r>
          </w:p>
        </w:tc>
      </w:tr>
      <w:tr w:rsidR="0030407F" w:rsidRPr="00277D5F" w:rsidTr="00A3394D">
        <w:trPr>
          <w:trHeight w:val="135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Айдын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Рукопашный бой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26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Такилов Амиржан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Рукопашный бой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81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Уразов Алишер 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«А»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Рукопашный бой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</w:p>
        </w:tc>
      </w:tr>
      <w:tr w:rsidR="0030407F" w:rsidRPr="00277D5F" w:rsidTr="00A3394D">
        <w:trPr>
          <w:trHeight w:val="180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Жангир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Рукопашный бой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420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Туралиев Мирлан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Рукопашный бой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95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Джумагалиев Ернар</w:t>
            </w:r>
          </w:p>
        </w:tc>
        <w:tc>
          <w:tcPr>
            <w:tcW w:w="1197" w:type="dxa"/>
            <w:gridSpan w:val="3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</w:t>
            </w:r>
          </w:p>
        </w:tc>
        <w:tc>
          <w:tcPr>
            <w:tcW w:w="4045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Қойан қолтық ұрыс сайысында 50 кг салмақтан Ақтөбе қалалық чемпионаты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  <w:bookmarkStart w:id="0" w:name="_GoBack"/>
            <w:bookmarkEnd w:id="0"/>
          </w:p>
        </w:tc>
      </w:tr>
      <w:tr w:rsidR="0030407F" w:rsidRPr="00277D5F" w:rsidTr="0030407F">
        <w:trPr>
          <w:trHeight w:val="377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033" w:type="dxa"/>
            <w:gridSpan w:val="8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Районный уровень</w:t>
            </w:r>
          </w:p>
        </w:tc>
      </w:tr>
      <w:tr w:rsidR="0030407F" w:rsidRPr="00277D5F" w:rsidTr="0030407F">
        <w:trPr>
          <w:trHeight w:val="870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Умаров Жантас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«64» шаршы дойбыдан 2012-2013 жыл туылған ұлдар арасында аудандық турнир 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ӀӀӀ 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</w:p>
        </w:tc>
      </w:tr>
      <w:tr w:rsidR="0030407F" w:rsidRPr="00277D5F" w:rsidTr="0030407F">
        <w:trPr>
          <w:trHeight w:val="219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Раимов Темирлан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11«Б»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</w:p>
        </w:tc>
      </w:tr>
      <w:tr w:rsidR="0030407F" w:rsidRPr="00277D5F" w:rsidTr="0030407F">
        <w:trPr>
          <w:trHeight w:val="172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Адаев Алдияр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11«А»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</w:p>
        </w:tc>
      </w:tr>
      <w:tr w:rsidR="0030407F" w:rsidRPr="00277D5F" w:rsidTr="0030407F">
        <w:trPr>
          <w:trHeight w:val="137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Акдаулетов Бердібақ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10«Б»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30407F" w:rsidRPr="00277D5F" w:rsidTr="0030407F">
        <w:trPr>
          <w:trHeight w:val="137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 Бахтияр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10«Б»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</w:p>
        </w:tc>
      </w:tr>
      <w:tr w:rsidR="0030407F" w:rsidRPr="00277D5F" w:rsidTr="0030407F">
        <w:trPr>
          <w:trHeight w:val="116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Маратов Саят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10«А»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30407F" w:rsidRPr="00277D5F" w:rsidTr="0030407F">
        <w:trPr>
          <w:trHeight w:val="189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Чашков Дмитрий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9«Б»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30407F" w:rsidRPr="00277D5F" w:rsidTr="0030407F">
        <w:trPr>
          <w:trHeight w:val="309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Дидарханов </w:t>
            </w: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Әлішер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9«А»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Кеңес Одағы әскерлерінің </w:t>
            </w: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</w:p>
        </w:tc>
      </w:tr>
      <w:tr w:rsidR="0030407F" w:rsidRPr="00277D5F" w:rsidTr="0030407F">
        <w:trPr>
          <w:trHeight w:val="857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Махонин Артур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9«А»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</w:p>
        </w:tc>
      </w:tr>
      <w:tr w:rsidR="0030407F" w:rsidRPr="00277D5F" w:rsidTr="0030407F">
        <w:trPr>
          <w:trHeight w:val="746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Джумагалиев Ернар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8«А»</w:t>
            </w: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Одағы әскерлерінің Ауған Республикасынан шығуына арналған футзал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30407F" w:rsidRPr="00277D5F" w:rsidTr="0030407F">
        <w:trPr>
          <w:trHeight w:val="426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12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</w:rPr>
              <w:t xml:space="preserve">Сборная школы-  13 девушек (Долгова Анастасия, Арыстанова Назира, Казакова Алина, Наурузбаева Алина, Токаренко Диана,    Баршукова Айжан, Андрусенко Виолетта, Нугманова Данара, Акдаулетова Дильназ, Ералина Аружан, Лукаева Седа, Жаксалыкова Альбина, </w:t>
            </w:r>
            <w:r w:rsidRPr="00277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Токаренко Сабрина</w:t>
            </w:r>
          </w:p>
        </w:tc>
        <w:tc>
          <w:tcPr>
            <w:tcW w:w="113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95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</w:rPr>
              <w:t>Новогодний турнир «Шырша – 2022» по волейболу среди девушек</w:t>
            </w:r>
          </w:p>
        </w:tc>
        <w:tc>
          <w:tcPr>
            <w:tcW w:w="1011" w:type="dxa"/>
            <w:gridSpan w:val="2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</w:rPr>
              <w:t>2021.12.30</w:t>
            </w:r>
          </w:p>
        </w:tc>
      </w:tr>
      <w:tr w:rsidR="0030407F" w:rsidRPr="00277D5F" w:rsidTr="00A3394D"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Адаев Алдияр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Дидарханов Әлішер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960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Құдайберген Ерқосай 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56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Нұрланов Нұрсұлтан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084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Раимов Темирлан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11«Б»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223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Акдаулетов Бердібақ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10«Б»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20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 Бахтияр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10«Б»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309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Маратов Саят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217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Чашков Дмитрий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9«Б»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183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Махонин Артур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«Б»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Sport  FEST Kazakhstan Спартакиада футзал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274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Құдайберген Ерқосай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Тәуелсіздік күніне арналған 2007-2009 жылғы туылған жасөспірідер арасында өткізілген ДОЙБЫ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309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Тулегенов Ілияс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Тәуелсіздік күніне арналған 2007-2009 жылғы туылған жасөспірідер арасында өткізілген ДОЙБЫ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A471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30407F" w:rsidRPr="00277D5F" w:rsidTr="00A3394D">
        <w:trPr>
          <w:trHeight w:val="223"/>
        </w:trPr>
        <w:tc>
          <w:tcPr>
            <w:tcW w:w="534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06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Туралиева Дилара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Тәуелсіздік күніне арналған 2007-2009 жылғы туылған жасөспірідер арасында өткізілген ДОЙБЫ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c>
          <w:tcPr>
            <w:tcW w:w="10567" w:type="dxa"/>
            <w:gridSpan w:val="10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Школьный </w:t>
            </w:r>
          </w:p>
        </w:tc>
      </w:tr>
      <w:tr w:rsidR="0030407F" w:rsidRPr="00277D5F" w:rsidTr="00A3394D">
        <w:trPr>
          <w:trHeight w:val="1217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Құдайберген </w:t>
            </w:r>
          </w:p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Ерқосай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30жылдығына орай Халқаралық Шахмат күніне орай Ауылдық округі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</w:t>
            </w:r>
          </w:p>
        </w:tc>
        <w:tc>
          <w:tcPr>
            <w:tcW w:w="1384" w:type="dxa"/>
          </w:tcPr>
          <w:p w:rsidR="0030407F" w:rsidRPr="00277D5F" w:rsidRDefault="0030407F" w:rsidP="001F48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1252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Шонгаев Нурбек 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30жылдығына орай Халқаралық Шахмат күніне орай Ауылдық округі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30407F" w:rsidRPr="00277D5F" w:rsidTr="00A3394D">
        <w:trPr>
          <w:trHeight w:val="482"/>
        </w:trPr>
        <w:tc>
          <w:tcPr>
            <w:tcW w:w="391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49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Төлегенов Ильяс</w:t>
            </w:r>
          </w:p>
        </w:tc>
        <w:tc>
          <w:tcPr>
            <w:tcW w:w="1137" w:type="dxa"/>
            <w:gridSpan w:val="2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4105" w:type="dxa"/>
            <w:gridSpan w:val="3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30жылдығына орай Халқаралық Шахмат күніне орай Ауылдық округі</w:t>
            </w:r>
          </w:p>
        </w:tc>
        <w:tc>
          <w:tcPr>
            <w:tcW w:w="1001" w:type="dxa"/>
          </w:tcPr>
          <w:p w:rsidR="0030407F" w:rsidRPr="00277D5F" w:rsidRDefault="0030407F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4" w:type="dxa"/>
          </w:tcPr>
          <w:p w:rsidR="0030407F" w:rsidRPr="00277D5F" w:rsidRDefault="0030407F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7D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</w:tbl>
    <w:p w:rsidR="005D4245" w:rsidRDefault="00634530" w:rsidP="0063453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5D4245" w:rsidRPr="005D4245" w:rsidRDefault="005D4245" w:rsidP="005D4245">
      <w:pPr>
        <w:pStyle w:val="a5"/>
        <w:rPr>
          <w:rFonts w:ascii="Times New Roman" w:hAnsi="Times New Roman" w:cs="Times New Roman"/>
          <w:sz w:val="28"/>
          <w:szCs w:val="28"/>
        </w:rPr>
      </w:pPr>
      <w:r w:rsidRPr="005D4245">
        <w:rPr>
          <w:rFonts w:ascii="Times New Roman" w:hAnsi="Times New Roman" w:cs="Times New Roman"/>
          <w:sz w:val="28"/>
          <w:szCs w:val="28"/>
          <w:lang w:val="kk-KZ"/>
        </w:rPr>
        <w:t xml:space="preserve">          Итоги спортивных соревнований и конкурсов  за    </w:t>
      </w:r>
      <w:r w:rsidRPr="005D4245">
        <w:rPr>
          <w:rFonts w:ascii="Times New Roman" w:hAnsi="Times New Roman" w:cs="Times New Roman"/>
          <w:sz w:val="28"/>
          <w:szCs w:val="28"/>
        </w:rPr>
        <w:t xml:space="preserve">2020-2021 </w:t>
      </w:r>
      <w:r w:rsidRPr="005D4245">
        <w:rPr>
          <w:rFonts w:ascii="Times New Roman" w:hAnsi="Times New Roman" w:cs="Times New Roman"/>
          <w:sz w:val="28"/>
          <w:szCs w:val="28"/>
          <w:lang w:val="kk-KZ"/>
        </w:rPr>
        <w:t>учебный год</w:t>
      </w:r>
    </w:p>
    <w:tbl>
      <w:tblPr>
        <w:tblStyle w:val="a3"/>
        <w:tblW w:w="10563" w:type="dxa"/>
        <w:tblLayout w:type="fixed"/>
        <w:tblLook w:val="04A0"/>
      </w:tblPr>
      <w:tblGrid>
        <w:gridCol w:w="392"/>
        <w:gridCol w:w="2693"/>
        <w:gridCol w:w="1134"/>
        <w:gridCol w:w="3969"/>
        <w:gridCol w:w="992"/>
        <w:gridCol w:w="1383"/>
      </w:tblGrid>
      <w:tr w:rsidR="005D4245" w:rsidRPr="005D4245" w:rsidTr="005D4245"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 учащихся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Классы 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 или наименования конкурса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Место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Год </w:t>
            </w:r>
          </w:p>
        </w:tc>
      </w:tr>
      <w:tr w:rsidR="005D4245" w:rsidRPr="005D4245" w:rsidTr="005D4245">
        <w:tc>
          <w:tcPr>
            <w:tcW w:w="10563" w:type="dxa"/>
            <w:gridSpan w:val="6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Районный  уровень</w:t>
            </w:r>
          </w:p>
        </w:tc>
      </w:tr>
      <w:tr w:rsidR="005D4245" w:rsidRPr="005D4245" w:rsidTr="005D4245"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Аманжолов Алдияр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11«А»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Тәуелсіздігіне 30жылдығы аясында өткізілген футзал «Теңбіл доп» 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1275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Дильдин Дамир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11«А»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1F485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189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Ғалымжанов Арсен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11«А»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116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Медет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11«А»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</w:t>
            </w: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446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Адаев Алдияр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885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Белоус Глеб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105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Раимов Темирлан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«Б»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5D4245" w:rsidRPr="005D4245" w:rsidTr="005D4245">
        <w:trPr>
          <w:trHeight w:val="195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Акдаулетов Бердібақ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«Б»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Тәуелсіздігіне 30жылдығы аясында өткізілген футзал «Теңбіл доп»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1F4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5D4245" w:rsidRPr="005D4245" w:rsidTr="005D4245">
        <w:trPr>
          <w:trHeight w:val="299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693" w:type="dxa"/>
          </w:tcPr>
          <w:p w:rsidR="005D4245" w:rsidRPr="005D4245" w:rsidRDefault="005D4245" w:rsidP="005D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 xml:space="preserve"> Галимгереева Айяна, Храброва Наталья, Долгова Анастасия, АрыстановаНазира, Казакова Алина, Наурузбаева Алина, Токаренко Диана, Баршукова Айжан, Андрусенко Ангелина,  </w:t>
            </w:r>
            <w:r w:rsidRPr="005D4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Акдаулетова Дильназ, Ералина Аружан 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Сборная  школы – 12 девушек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>Спартакиада  школьников по волейболу, среди девушек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>2020.02.12</w:t>
            </w:r>
          </w:p>
        </w:tc>
      </w:tr>
      <w:tr w:rsidR="005D4245" w:rsidRPr="005D4245" w:rsidTr="005D4245">
        <w:trPr>
          <w:trHeight w:val="299"/>
        </w:trPr>
        <w:tc>
          <w:tcPr>
            <w:tcW w:w="392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69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 xml:space="preserve"> Галимгереева Айяна, Храброва Наталья, Долгова Анастасия, Арыстанова Назира, Казакова Алина, Наурузбаева Алина, Токаренко Диана, Баршукова Айжан, Андрусенко Ангелина,  Акдаулетова Дильназ, Марченко Алина </w:t>
            </w:r>
          </w:p>
        </w:tc>
        <w:tc>
          <w:tcPr>
            <w:tcW w:w="1134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>Сборная  школы – 12 девушек</w:t>
            </w:r>
          </w:p>
        </w:tc>
        <w:tc>
          <w:tcPr>
            <w:tcW w:w="3969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>Турнир по волейболу, среди девушек в честь «Ветерана спорта» Соколана Сергея Владимировича</w:t>
            </w:r>
          </w:p>
        </w:tc>
        <w:tc>
          <w:tcPr>
            <w:tcW w:w="992" w:type="dxa"/>
          </w:tcPr>
          <w:p w:rsidR="005D4245" w:rsidRPr="005D4245" w:rsidRDefault="005D4245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ӀӀӀ</w:t>
            </w:r>
          </w:p>
        </w:tc>
        <w:tc>
          <w:tcPr>
            <w:tcW w:w="1383" w:type="dxa"/>
          </w:tcPr>
          <w:p w:rsidR="005D4245" w:rsidRPr="005D4245" w:rsidRDefault="005D4245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4245">
              <w:rPr>
                <w:rFonts w:ascii="Times New Roman" w:hAnsi="Times New Roman" w:cs="Times New Roman"/>
                <w:sz w:val="28"/>
                <w:szCs w:val="28"/>
              </w:rPr>
              <w:t>2020.03.11</w:t>
            </w:r>
          </w:p>
        </w:tc>
      </w:tr>
    </w:tbl>
    <w:p w:rsidR="0088367F" w:rsidRDefault="0088367F" w:rsidP="0063453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8367F" w:rsidRDefault="0088367F" w:rsidP="0063453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3E6FB3" w:rsidRPr="00E118CC" w:rsidRDefault="00634530" w:rsidP="00634530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8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A70F0" w:rsidRPr="00E118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30407F" w:rsidRPr="00E118CC">
        <w:rPr>
          <w:rFonts w:ascii="Times New Roman" w:hAnsi="Times New Roman" w:cs="Times New Roman"/>
          <w:b/>
          <w:sz w:val="28"/>
          <w:szCs w:val="28"/>
          <w:lang w:val="kk-KZ"/>
        </w:rPr>
        <w:t>Итоги творче</w:t>
      </w:r>
      <w:r w:rsidR="002F4E46" w:rsidRPr="00E118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ских  конкурсов  за </w:t>
      </w:r>
      <w:r w:rsidR="0030407F" w:rsidRPr="00E118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F4E46" w:rsidRPr="00E118CC">
        <w:rPr>
          <w:rFonts w:ascii="Times New Roman" w:hAnsi="Times New Roman" w:cs="Times New Roman"/>
          <w:b/>
          <w:sz w:val="28"/>
          <w:szCs w:val="28"/>
        </w:rPr>
        <w:t>2020-2021</w:t>
      </w:r>
      <w:r w:rsidR="0030407F" w:rsidRPr="00E11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8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учебный год </w:t>
      </w:r>
    </w:p>
    <w:tbl>
      <w:tblPr>
        <w:tblW w:w="5279" w:type="pct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4"/>
        <w:gridCol w:w="2565"/>
        <w:gridCol w:w="1545"/>
        <w:gridCol w:w="1649"/>
        <w:gridCol w:w="3404"/>
        <w:gridCol w:w="5248"/>
      </w:tblGrid>
      <w:tr w:rsidR="00857AD2" w:rsidRPr="003E6FB3" w:rsidTr="002F4E46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1F6A" w:rsidRPr="003E6FB3" w:rsidRDefault="007F1F6A" w:rsidP="007F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1F6A" w:rsidRPr="003E6FB3" w:rsidRDefault="007F1F6A" w:rsidP="007F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ФИ учащихся 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1F6A" w:rsidRPr="003E6FB3" w:rsidRDefault="007F1F6A" w:rsidP="007F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Класс </w:t>
            </w:r>
          </w:p>
        </w:tc>
        <w:tc>
          <w:tcPr>
            <w:tcW w:w="11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F1F6A" w:rsidRPr="003E6FB3" w:rsidRDefault="007F1F6A" w:rsidP="007F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F6A" w:rsidRPr="007F1F6A" w:rsidRDefault="007F1F6A" w:rsidP="007F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1F6A" w:rsidRPr="007F1F6A" w:rsidRDefault="007F1F6A" w:rsidP="007F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F1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Достижения </w:t>
            </w:r>
          </w:p>
        </w:tc>
      </w:tr>
      <w:tr w:rsidR="007907F0" w:rsidRPr="00A3394D" w:rsidTr="002F4E46">
        <w:trPr>
          <w:trHeight w:val="930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907F0" w:rsidRPr="00A3394D" w:rsidRDefault="007907F0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907F0" w:rsidRPr="00A3394D" w:rsidRDefault="007907F0" w:rsidP="00E163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Болжан Айша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907F0" w:rsidRPr="00A3394D" w:rsidRDefault="007907F0" w:rsidP="00E163A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907F0" w:rsidRPr="00A3394D" w:rsidRDefault="002F4E46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2020-2021 учебный год 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07F0" w:rsidRPr="003E6FB3" w:rsidRDefault="002F4E46" w:rsidP="007F1F6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Междуна</w:t>
            </w:r>
            <w:r w:rsidR="007907F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родный </w:t>
            </w:r>
          </w:p>
          <w:p w:rsidR="007907F0" w:rsidRPr="00A3394D" w:rsidRDefault="007907F0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907F0" w:rsidRPr="00A3394D" w:rsidRDefault="007907F0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бірінші сынып оқушыларының күзгі сайысы 3 орын</w:t>
            </w:r>
          </w:p>
        </w:tc>
      </w:tr>
      <w:tr w:rsidR="007907F0" w:rsidRPr="00E12708" w:rsidTr="002F4E46">
        <w:trPr>
          <w:trHeight w:val="360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7F0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07F0" w:rsidRPr="00A3394D" w:rsidRDefault="007907F0" w:rsidP="00E163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Жоламан Еркенұр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07F0" w:rsidRPr="00A3394D" w:rsidRDefault="007907F0" w:rsidP="00E163A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907F0" w:rsidRPr="00A3394D" w:rsidRDefault="007907F0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07F0" w:rsidRDefault="007907F0" w:rsidP="007F1F6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07F0" w:rsidRPr="00A3394D" w:rsidRDefault="007907F0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бірінші сынып оқушыларының күзгі сайысы 3 орын</w:t>
            </w:r>
          </w:p>
        </w:tc>
      </w:tr>
      <w:tr w:rsidR="004B4BEE" w:rsidRPr="00A3394D" w:rsidTr="002F4E46">
        <w:trPr>
          <w:trHeight w:val="15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E163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E163A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  <w:p w:rsidR="004B4BEE" w:rsidRPr="00A3394D" w:rsidRDefault="004B4BEE" w:rsidP="00E163A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4B4BEE" w:rsidRPr="00A3394D" w:rsidRDefault="002F4E46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2020-2021 учебный год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4B4BEE" w:rsidRPr="003E6FB3" w:rsidRDefault="004B4BEE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уровень</w:t>
            </w:r>
          </w:p>
          <w:p w:rsidR="004B4BEE" w:rsidRPr="00A3394D" w:rsidRDefault="004B4BEE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дебатный турнир –3 место.</w:t>
            </w:r>
          </w:p>
        </w:tc>
      </w:tr>
      <w:tr w:rsidR="004B4BEE" w:rsidRPr="00A3394D" w:rsidTr="002F4E46">
        <w:trPr>
          <w:trHeight w:val="322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E163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Даримова Айнагул 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E163A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дебатный турнир –3 место.</w:t>
            </w:r>
          </w:p>
        </w:tc>
      </w:tr>
      <w:tr w:rsidR="004B4BEE" w:rsidRPr="00A3394D" w:rsidTr="002F4E46">
        <w:trPr>
          <w:trHeight w:val="375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0E45F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B4BEE" w:rsidRPr="00A3394D" w:rsidTr="002F4E46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Даримова Айнагул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0E45F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Благодарственное письмо и денежная премия руководителя облоно -</w:t>
            </w:r>
          </w:p>
        </w:tc>
      </w:tr>
      <w:tr w:rsidR="004B4BEE" w:rsidRPr="00A3394D" w:rsidTr="002F4E46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Кунысбаева Аяулым 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0E45F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BEE" w:rsidRPr="00A3394D" w:rsidRDefault="004B4BEE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конкурс «Жизнь без коррупции» - 3 место.</w:t>
            </w:r>
          </w:p>
        </w:tc>
      </w:tr>
      <w:tr w:rsidR="00857AD2" w:rsidRPr="00A3394D" w:rsidTr="002F4E46">
        <w:trPr>
          <w:trHeight w:val="15"/>
        </w:trPr>
        <w:tc>
          <w:tcPr>
            <w:tcW w:w="6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Кунысбаева Аяулым </w:t>
            </w:r>
          </w:p>
        </w:tc>
        <w:tc>
          <w:tcPr>
            <w:tcW w:w="10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857AD2" w:rsidRPr="00A3394D" w:rsidRDefault="002F4E46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2020-2021 учебный год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857AD2" w:rsidRPr="003E6FB3" w:rsidRDefault="00857AD2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  <w:p w:rsidR="00857AD2" w:rsidRPr="00A3394D" w:rsidRDefault="00857AD2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«Моя </w:t>
            </w:r>
          </w:p>
        </w:tc>
      </w:tr>
      <w:tr w:rsidR="00857AD2" w:rsidRPr="00A3394D" w:rsidTr="002F4E46">
        <w:trPr>
          <w:trHeight w:val="630"/>
        </w:trPr>
        <w:tc>
          <w:tcPr>
            <w:tcW w:w="6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AD2" w:rsidRPr="00A3394D" w:rsidRDefault="00857AD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малая Родина» -2 место.</w:t>
            </w:r>
          </w:p>
        </w:tc>
      </w:tr>
      <w:tr w:rsidR="00722EB2" w:rsidRPr="00A3394D" w:rsidTr="002F4E46">
        <w:trPr>
          <w:trHeight w:val="150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Кубок районного акима -2 место.</w:t>
            </w:r>
          </w:p>
        </w:tc>
      </w:tr>
      <w:tr w:rsidR="00722EB2" w:rsidRPr="00A3394D" w:rsidTr="002F4E46">
        <w:trPr>
          <w:trHeight w:val="180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Даримова Айнагул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Кубок районного акима -2 место.</w:t>
            </w:r>
          </w:p>
        </w:tc>
      </w:tr>
      <w:tr w:rsidR="00722EB2" w:rsidRPr="00A3394D" w:rsidTr="002F4E46"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EB2" w:rsidRPr="00A3394D" w:rsidRDefault="00722EB2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 «Лучший оратор» -</w:t>
            </w:r>
          </w:p>
        </w:tc>
      </w:tr>
      <w:tr w:rsidR="00D61004" w:rsidRPr="00A3394D" w:rsidTr="002F4E46">
        <w:trPr>
          <w:trHeight w:val="1125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61004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61004" w:rsidRPr="00A3394D" w:rsidRDefault="00D61004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Командное 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61004" w:rsidRPr="00A3394D" w:rsidRDefault="00D61004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D61004" w:rsidRPr="00A3394D" w:rsidRDefault="002F4E46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2020-2021 учебный год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D61004" w:rsidRPr="00A3394D" w:rsidRDefault="00D61004" w:rsidP="002F4E46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Школьный </w:t>
            </w: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61004" w:rsidRPr="00A3394D" w:rsidRDefault="00D61004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наурыз-Алғыс айту күніне орай, Рес-лық «Қамқорлық» акциясына белсене қатысқаны үшін</w:t>
            </w:r>
          </w:p>
        </w:tc>
      </w:tr>
      <w:tr w:rsidR="00E50355" w:rsidRPr="00E12708" w:rsidTr="002F4E46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Сері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Эльмира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E50355" w:rsidRDefault="00E50355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E50355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Мектепшілік өзін-өзі тану «Махаббат пен шығармашылық педагогикасы» тақырыбында мәнерлеп оқу 2 орын</w:t>
            </w:r>
          </w:p>
        </w:tc>
      </w:tr>
      <w:tr w:rsidR="00E50355" w:rsidRPr="00E12708" w:rsidTr="002F4E46">
        <w:trPr>
          <w:trHeight w:val="322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E50355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Серік Эльмира</w:t>
            </w:r>
          </w:p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E50355" w:rsidRPr="00E50355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E50355" w:rsidRDefault="00E50355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Өзін өзі тану - мәңерлеп оқу байқауы, 2 орын, мектеп, 2020ж, </w:t>
            </w:r>
          </w:p>
        </w:tc>
      </w:tr>
      <w:tr w:rsidR="00E50355" w:rsidRPr="00E12708" w:rsidTr="002F4E46">
        <w:trPr>
          <w:trHeight w:val="195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E50355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Ералина Аружан 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«Б»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E50355" w:rsidRPr="00E50355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E50355" w:rsidRDefault="00E50355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ҚР Тәуелсіздігінің 28 жылдығына арналған пневматикалық мылтық атудан Президенттік тест қабылдау және «Жас сарбаз» жарысында 1 орын</w:t>
            </w:r>
          </w:p>
        </w:tc>
      </w:tr>
      <w:tr w:rsidR="00E50355" w:rsidRPr="00E12708" w:rsidTr="002F4E46">
        <w:trPr>
          <w:trHeight w:val="195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E50355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Ұжымдық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E50355" w:rsidRPr="00E50355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E50355" w:rsidRDefault="00E50355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наурыз Алғыс күніне орай Республикалық «Қамқорлық» науқанына белсене қатысқаны үшін Алғыс хат</w:t>
            </w:r>
          </w:p>
        </w:tc>
      </w:tr>
      <w:tr w:rsidR="00E50355" w:rsidRPr="00A3394D" w:rsidTr="002F4E46">
        <w:trPr>
          <w:trHeight w:val="165"/>
        </w:trPr>
        <w:tc>
          <w:tcPr>
            <w:tcW w:w="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0355" w:rsidRPr="00E50355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7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Ералина Аружан </w:t>
            </w:r>
          </w:p>
        </w:tc>
        <w:tc>
          <w:tcPr>
            <w:tcW w:w="10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  <w:tc>
          <w:tcPr>
            <w:tcW w:w="1124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E50355" w:rsidRPr="00E50355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0355" w:rsidRPr="00E50355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0355" w:rsidRPr="00A3394D" w:rsidRDefault="00E50355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Военно-спортивной эставете «Жас сарбаз» среди 8х кл. Жайсанской ОСШ. 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Посвященной 32-летю вывода советских войска из Авганистана 1 место</w:t>
            </w:r>
          </w:p>
        </w:tc>
      </w:tr>
    </w:tbl>
    <w:p w:rsidR="002F4E46" w:rsidRPr="002F4E46" w:rsidRDefault="002F4E46" w:rsidP="002F4E4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F4E4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</w:t>
      </w:r>
      <w:r w:rsidRPr="002F4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Итоги творческих  конкурсов  за   </w:t>
      </w:r>
      <w:r w:rsidRPr="002F4E46">
        <w:rPr>
          <w:rFonts w:ascii="Times New Roman" w:hAnsi="Times New Roman" w:cs="Times New Roman"/>
          <w:b/>
          <w:sz w:val="28"/>
          <w:szCs w:val="28"/>
        </w:rPr>
        <w:t>2021-202</w:t>
      </w:r>
      <w:r w:rsidR="003D0DE1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2F4E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D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учебный год </w:t>
      </w:r>
    </w:p>
    <w:p w:rsidR="00A3394D" w:rsidRPr="0030407F" w:rsidRDefault="00A3394D" w:rsidP="00634530">
      <w:pPr>
        <w:pStyle w:val="a5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tbl>
      <w:tblPr>
        <w:tblW w:w="6270" w:type="pct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"/>
        <w:gridCol w:w="120"/>
        <w:gridCol w:w="3116"/>
        <w:gridCol w:w="1589"/>
        <w:gridCol w:w="1947"/>
        <w:gridCol w:w="2425"/>
        <w:gridCol w:w="70"/>
        <w:gridCol w:w="5199"/>
        <w:gridCol w:w="1524"/>
        <w:gridCol w:w="1395"/>
      </w:tblGrid>
      <w:tr w:rsidR="003E6FB3" w:rsidRPr="003E6FB3" w:rsidTr="00F779B3">
        <w:trPr>
          <w:gridAfter w:val="2"/>
          <w:wAfter w:w="1990" w:type="dxa"/>
          <w:trHeight w:val="270"/>
        </w:trPr>
        <w:tc>
          <w:tcPr>
            <w:tcW w:w="7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E6FB3" w:rsidRPr="003E6FB3" w:rsidRDefault="003E6FB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E6FB3" w:rsidRPr="003E6FB3" w:rsidRDefault="003E6FB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ФИ учащихся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E6FB3" w:rsidRPr="003E6FB3" w:rsidRDefault="003E6FB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Класс 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FB3" w:rsidRPr="003E6FB3" w:rsidRDefault="003E6FB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FB3" w:rsidRPr="003E6FB3" w:rsidRDefault="003E6FB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Уровень </w:t>
            </w:r>
          </w:p>
        </w:tc>
        <w:tc>
          <w:tcPr>
            <w:tcW w:w="359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E6FB3" w:rsidRPr="003E6FB3" w:rsidRDefault="003E6FB3" w:rsidP="0063453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Достижения </w:t>
            </w:r>
          </w:p>
        </w:tc>
      </w:tr>
      <w:tr w:rsidR="003E6FB3" w:rsidRPr="003E6FB3" w:rsidTr="00F779B3">
        <w:tc>
          <w:tcPr>
            <w:tcW w:w="1049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FB3" w:rsidRPr="003E6FB3" w:rsidRDefault="003E6FB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3E6FB3" w:rsidRPr="003E6FB3" w:rsidRDefault="003E6FB3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1" w:type="dxa"/>
          </w:tcPr>
          <w:p w:rsidR="003E6FB3" w:rsidRPr="003E6FB3" w:rsidRDefault="003E6FB3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10«А»</w:t>
            </w:r>
          </w:p>
        </w:tc>
      </w:tr>
      <w:tr w:rsidR="00543903" w:rsidRPr="003E6FB3" w:rsidTr="00674A1E">
        <w:trPr>
          <w:gridAfter w:val="2"/>
          <w:wAfter w:w="1990" w:type="dxa"/>
          <w:trHeight w:val="240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Омар Айдын</w:t>
            </w:r>
          </w:p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43903" w:rsidRDefault="00543903" w:rsidP="00E163AA">
            <w:r w:rsidRPr="003C7A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543903" w:rsidRPr="003E6FB3" w:rsidRDefault="00543903" w:rsidP="00634530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43903" w:rsidRPr="003E6FB3" w:rsidRDefault="002F4E46" w:rsidP="00634530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Обла</w:t>
            </w:r>
            <w:r w:rsidR="005439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стной </w:t>
            </w:r>
          </w:p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Облыстық 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Қоян-қолтық ұрыс- 2орын</w:t>
            </w:r>
          </w:p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43903" w:rsidRPr="00E12708" w:rsidTr="00543903">
        <w:trPr>
          <w:gridAfter w:val="2"/>
          <w:wAfter w:w="1990" w:type="dxa"/>
          <w:trHeight w:val="510"/>
        </w:trPr>
        <w:tc>
          <w:tcPr>
            <w:tcW w:w="62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Омар Айдын</w:t>
            </w:r>
          </w:p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543903" w:rsidRDefault="00543903" w:rsidP="00E163AA">
            <w:r w:rsidRPr="003C7A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543903" w:rsidRPr="003E6FB3" w:rsidRDefault="00543903" w:rsidP="00634530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A3394D" w:rsidRDefault="00543903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Облыстық</w:t>
            </w:r>
            <w:r w:rsidRPr="00674A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Қоян-қолтық ұрыс- 1орын</w:t>
            </w:r>
          </w:p>
        </w:tc>
      </w:tr>
      <w:tr w:rsidR="00543903" w:rsidRPr="003E6FB3" w:rsidTr="00674A1E">
        <w:trPr>
          <w:gridAfter w:val="2"/>
          <w:wAfter w:w="1990" w:type="dxa"/>
          <w:trHeight w:val="1320"/>
        </w:trPr>
        <w:tc>
          <w:tcPr>
            <w:tcW w:w="6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E163AA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Зарина</w:t>
            </w:r>
          </w:p>
        </w:tc>
        <w:tc>
          <w:tcPr>
            <w:tcW w:w="10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E163A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543903" w:rsidRPr="003E6FB3" w:rsidRDefault="00543903" w:rsidP="00E163AA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43903" w:rsidRPr="003E6FB3" w:rsidRDefault="00543903" w:rsidP="00E163AA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  <w:p w:rsidR="00543903" w:rsidRPr="003E6FB3" w:rsidRDefault="00543903" w:rsidP="00E163AA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543903" w:rsidRPr="003E6FB3" w:rsidRDefault="00543903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43903" w:rsidRPr="003E6FB3" w:rsidRDefault="00543903" w:rsidP="00E163AA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  <w:p w:rsidR="00543903" w:rsidRPr="003E6FB3" w:rsidRDefault="00543903" w:rsidP="00E163AA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pStyle w:val="HTML"/>
              <w:shd w:val="clear" w:color="auto" w:fill="F8F9FA"/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Конкурс профессиональных и любительских инструментов «Күй Дастан - 2022» III место</w:t>
            </w:r>
          </w:p>
        </w:tc>
      </w:tr>
      <w:tr w:rsidR="00543903" w:rsidRPr="003E6FB3" w:rsidTr="00FA412D">
        <w:trPr>
          <w:gridAfter w:val="2"/>
          <w:wAfter w:w="1990" w:type="dxa"/>
          <w:trHeight w:val="876"/>
        </w:trPr>
        <w:tc>
          <w:tcPr>
            <w:tcW w:w="62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822609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Халиулина Виктория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 «Б»</w:t>
            </w:r>
          </w:p>
        </w:tc>
        <w:tc>
          <w:tcPr>
            <w:tcW w:w="1327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pStyle w:val="HTML"/>
              <w:shd w:val="clear" w:color="auto" w:fill="F8F9FA"/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Диплом II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место </w:t>
            </w:r>
          </w:p>
          <w:p w:rsidR="00543903" w:rsidRPr="003E6FB3" w:rsidRDefault="00543903" w:rsidP="00634530">
            <w:pPr>
              <w:pStyle w:val="HTML"/>
              <w:shd w:val="clear" w:color="auto" w:fill="F8F9FA"/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«Ерлікке тағзым»</w:t>
            </w:r>
          </w:p>
        </w:tc>
      </w:tr>
      <w:tr w:rsidR="00543903" w:rsidRPr="003E6FB3" w:rsidTr="00F779B3">
        <w:trPr>
          <w:gridAfter w:val="2"/>
          <w:wAfter w:w="1990" w:type="dxa"/>
          <w:trHeight w:val="630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822609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Жаксалыкова Альбина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7»Б»</w:t>
            </w:r>
          </w:p>
        </w:tc>
        <w:tc>
          <w:tcPr>
            <w:tcW w:w="1327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543903" w:rsidRPr="003E6FB3" w:rsidRDefault="00543903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43903" w:rsidRPr="003E6FB3" w:rsidRDefault="00543903" w:rsidP="00634530">
            <w:pPr>
              <w:pStyle w:val="HTML"/>
              <w:shd w:val="clear" w:color="auto" w:fill="F8F9FA"/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Алғыс хат</w:t>
            </w: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</w:p>
          <w:p w:rsidR="00543903" w:rsidRPr="003E6FB3" w:rsidRDefault="00543903" w:rsidP="00634530">
            <w:pPr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«Ерлікке тағзым»</w:t>
            </w:r>
          </w:p>
        </w:tc>
      </w:tr>
      <w:tr w:rsidR="00CB40FE" w:rsidRPr="00E12708" w:rsidTr="00E163AA">
        <w:trPr>
          <w:gridAfter w:val="2"/>
          <w:wAfter w:w="1990" w:type="dxa"/>
          <w:trHeight w:val="1545"/>
        </w:trPr>
        <w:tc>
          <w:tcPr>
            <w:tcW w:w="62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B40FE" w:rsidRPr="003E6FB3" w:rsidRDefault="00822609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B40FE" w:rsidRPr="00A3394D" w:rsidRDefault="00CB40FE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Ақкенже Ақбатырова</w:t>
            </w:r>
          </w:p>
        </w:tc>
        <w:tc>
          <w:tcPr>
            <w:tcW w:w="10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B40FE" w:rsidRPr="00A3394D" w:rsidRDefault="00CB40FE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CB40FE" w:rsidRPr="003E6FB3" w:rsidRDefault="00CB40FE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CB40FE" w:rsidRPr="003E6FB3" w:rsidRDefault="00CB40FE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B40FE" w:rsidRPr="003E6FB3" w:rsidRDefault="00CB40FE" w:rsidP="00634530">
            <w:pPr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Аудандық кәсіби және әуесқой халық аспаптар байқауы 11-13 жас ерекшелігінде 3 орын</w:t>
            </w:r>
          </w:p>
        </w:tc>
      </w:tr>
      <w:tr w:rsidR="009E67DC" w:rsidRPr="00C608AA" w:rsidTr="00E163AA">
        <w:trPr>
          <w:gridAfter w:val="2"/>
          <w:wAfter w:w="1990" w:type="dxa"/>
          <w:trHeight w:val="322"/>
        </w:trPr>
        <w:tc>
          <w:tcPr>
            <w:tcW w:w="62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822609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06" w:type="dxa"/>
            <w:gridSpan w:val="2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Ақкенже Ақбатырова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67DC" w:rsidRPr="00A3394D" w:rsidRDefault="009E67DC" w:rsidP="00634530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67DC" w:rsidRPr="00C608AA" w:rsidTr="009E67DC">
        <w:trPr>
          <w:gridAfter w:val="2"/>
          <w:wAfter w:w="1990" w:type="dxa"/>
          <w:trHeight w:val="322"/>
        </w:trPr>
        <w:tc>
          <w:tcPr>
            <w:tcW w:w="629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6" w:type="dxa"/>
            <w:gridSpan w:val="2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3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67DC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7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67DC" w:rsidRPr="00A3394D" w:rsidRDefault="009E67DC" w:rsidP="00634530">
            <w:pPr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Домбыра- 3орын «Күй </w:t>
            </w:r>
            <w:r w:rsidR="00DD5F78"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дастан-2021»</w:t>
            </w:r>
          </w:p>
        </w:tc>
      </w:tr>
      <w:tr w:rsidR="009E67DC" w:rsidRPr="00C608AA" w:rsidTr="00E163AA">
        <w:trPr>
          <w:gridAfter w:val="2"/>
          <w:wAfter w:w="1990" w:type="dxa"/>
          <w:trHeight w:val="255"/>
        </w:trPr>
        <w:tc>
          <w:tcPr>
            <w:tcW w:w="6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822609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Абельдиева Аянат</w:t>
            </w:r>
          </w:p>
        </w:tc>
        <w:tc>
          <w:tcPr>
            <w:tcW w:w="10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Default="009E67DC" w:rsidP="00E163AA">
            <w:r w:rsidRPr="003C7A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A7139D" w:rsidRDefault="009E67DC" w:rsidP="00A7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Аудандық с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урет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көрмесі 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- 3орын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Абельдиева Аянат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Уразов Айсултан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7DC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E67DC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E67DC" w:rsidRPr="003E6FB3" w:rsidRDefault="009E67DC" w:rsidP="002F4E46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Школьный </w:t>
            </w:r>
          </w:p>
        </w:tc>
        <w:tc>
          <w:tcPr>
            <w:tcW w:w="354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Төлеухан Ақтоты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«Ә»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Ақбатырова Ақкенже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Төлеубай Даниял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Еркеназ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12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«Б»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Беккужина Арайлым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firstLine="12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Кузясова Аружан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firstLine="12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II место</w:t>
            </w:r>
          </w:p>
        </w:tc>
      </w:tr>
      <w:tr w:rsidR="009E67DC" w:rsidRPr="003E6FB3" w:rsidTr="00F779B3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left="20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Рашида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a5"/>
              <w:ind w:firstLine="12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3E6FB3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2022 Конкурс творческого рисунка «Из детства в будущее» I место</w:t>
            </w:r>
          </w:p>
        </w:tc>
      </w:tr>
      <w:tr w:rsidR="009E67DC" w:rsidRPr="003E6FB3" w:rsidTr="00E163AA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Гудеб</w:t>
            </w: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ская Милана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«В»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9E67DC" w:rsidRPr="0010381E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10381E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Жайсаң ЖОББМ өзін-өзі тану пәні онкүндік белсене қатысқаны үшін алғыс хат</w:t>
            </w:r>
          </w:p>
        </w:tc>
      </w:tr>
      <w:tr w:rsidR="009E67DC" w:rsidRPr="003E6FB3" w:rsidTr="00E163AA">
        <w:trPr>
          <w:gridAfter w:val="2"/>
          <w:wAfter w:w="1990" w:type="dxa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7DC" w:rsidRPr="003E6FB3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7DC" w:rsidRPr="00A3394D" w:rsidRDefault="009E67DC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394D">
              <w:rPr>
                <w:rFonts w:ascii="Times New Roman" w:eastAsia="Times New Roman" w:hAnsi="Times New Roman" w:cs="Times New Roman"/>
                <w:sz w:val="28"/>
                <w:szCs w:val="28"/>
              </w:rPr>
              <w:t>Абельдиева Аянат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7DC" w:rsidRDefault="009E67DC" w:rsidP="00E163AA">
            <w:r w:rsidRPr="003C7A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1327" w:type="dxa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9E67DC" w:rsidRPr="0010381E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9E67DC" w:rsidRPr="0010381E" w:rsidRDefault="009E67DC" w:rsidP="00634530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7DC" w:rsidRPr="003E6FB3" w:rsidRDefault="009E67DC" w:rsidP="00634530">
            <w:pPr>
              <w:pStyle w:val="HTML"/>
              <w:shd w:val="clear" w:color="auto" w:fill="F8F9FA"/>
              <w:ind w:left="203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A3394D">
              <w:rPr>
                <w:rFonts w:ascii="Times New Roman" w:hAnsi="Times New Roman" w:cs="Times New Roman"/>
                <w:sz w:val="28"/>
                <w:szCs w:val="28"/>
              </w:rPr>
              <w:t>Өзін өзі тану- мектеп марапаттауы, 2022ж,</w:t>
            </w:r>
          </w:p>
        </w:tc>
      </w:tr>
    </w:tbl>
    <w:p w:rsidR="003E6FB3" w:rsidRPr="003E6FB3" w:rsidRDefault="003E6FB3" w:rsidP="00C2264D">
      <w:pPr>
        <w:pStyle w:val="a5"/>
        <w:ind w:left="-567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60E5F" w:rsidRPr="003E6FB3" w:rsidRDefault="00860E5F" w:rsidP="00C2264D">
      <w:pPr>
        <w:pStyle w:val="a5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6) реализация профильного обучения с учетом индивидуальных интересов и потребностей обучающихся (углубленный и стандартный уровни обучения);</w:t>
      </w:r>
    </w:p>
    <w:p w:rsidR="00860E5F" w:rsidRPr="003E6FB3" w:rsidRDefault="00C2264D" w:rsidP="00C2264D">
      <w:pPr>
        <w:pStyle w:val="a5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860E5F"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2020-2021 учебном году 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с целью профильного обучения и с учетом индивидуальных интересов и потребностей обучающихся учащиеся 10 «А» класса с казахским языком обучения  выбрали естественно-математическое направление, с углубленного уровня выбрали предметы по выбору - 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4 часа 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биологии и 4 часа географии, со стандартного уровня – 2 часа всемирной истории; учащиеся 10 «Б» класса с русским языком обучения  выбрали естественно-математическое направление, с углубленного уровня выбрали предметы по выбору - 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4 часа 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биологии и 4 часа географии, со стандартного уровня - 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2 часа 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основы предпринимательства и бизнеса. Учащиеся 11 «А» класса с казахским языком обучения  выбрали естественно-математическое направление, с углубленного уровня выбрали предметы по выбору – </w:t>
      </w:r>
      <w:r w:rsidR="00860E5F" w:rsidRPr="003E6FB3">
        <w:rPr>
          <w:rFonts w:ascii="Times New Roman" w:hAnsi="Times New Roman" w:cs="Times New Roman"/>
          <w:sz w:val="28"/>
          <w:szCs w:val="28"/>
        </w:rPr>
        <w:t>4 часа физики и 4 часа химии,  2 часа основы предпринимательства и бизнеса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60E5F" w:rsidRPr="003E6FB3">
        <w:rPr>
          <w:rFonts w:ascii="Times New Roman" w:hAnsi="Times New Roman" w:cs="Times New Roman"/>
          <w:sz w:val="28"/>
          <w:szCs w:val="28"/>
        </w:rPr>
        <w:t>согласно приказу Министра образования и науки Республики Казахстан от 31 октября 2018 года №604 «Об утверждении государственных общеобязательных стандартов всех уровней образования».</w:t>
      </w:r>
    </w:p>
    <w:p w:rsidR="00860E5F" w:rsidRPr="003E6FB3" w:rsidRDefault="00C2264D" w:rsidP="00C2264D">
      <w:pPr>
        <w:pStyle w:val="a5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>В 2021-2022 учебном году с целью профильного обучения и с учетом индивидуальных интересов и потребностей обучающихся в 2021-2022 учебном году учащиеся 11 «А» класса с казахским языком обучения  выбрали естественно-математическое направление, с углубленного уровня выбрали предметы по выбору – 3 часа биологии и 3 часа географии, со стандартного уровня – 2 часа основы предпринимательства и бизнеса; учащиеся 11 «Б» класса с русским языком обучения  выбрали естественно-математическое направление, с углубленного уровня выбрали предметы по выбору – 3 часа биологии и географии, со стандартного уровня – 2 часа основы предпринимательства и бизнеса. К приказу Министра образования и науки Республики Казахстан от 8 ноября 2012 года №500 согласно приложению 22 /с казахским языком обучения/ к типовому учебному плану общего среднего образования /с сокращением учебной нагрузкой) по естественно - математическому направлению, приложению 24 /с русским языком обучения/ к типовому учебному плану общего среднего образования /с сокращением учебной нагрузкой) по естественно - математическому направлению, утвержденному приказом министра образования и науки Республики Казахстан от 26 марта 2021 года №25</w:t>
      </w:r>
    </w:p>
    <w:p w:rsidR="00860E5F" w:rsidRPr="003E6FB3" w:rsidRDefault="00860E5F" w:rsidP="00C2264D">
      <w:pPr>
        <w:pStyle w:val="a5"/>
        <w:ind w:left="-567"/>
        <w:rPr>
          <w:rFonts w:ascii="Times New Roman" w:hAnsi="Times New Roman" w:cs="Times New Roman"/>
          <w:sz w:val="28"/>
          <w:szCs w:val="28"/>
          <w:lang w:val="kk-KZ" w:eastAsia="en-GB"/>
        </w:rPr>
      </w:pPr>
      <w:r w:rsidRPr="003E6FB3">
        <w:rPr>
          <w:rFonts w:ascii="Times New Roman" w:hAnsi="Times New Roman" w:cs="Times New Roman"/>
          <w:sz w:val="28"/>
          <w:szCs w:val="28"/>
          <w:lang w:val="kk-KZ" w:eastAsia="en-GB"/>
        </w:rPr>
        <w:t xml:space="preserve">   </w:t>
      </w:r>
    </w:p>
    <w:p w:rsidR="00860E5F" w:rsidRPr="003E6FB3" w:rsidRDefault="00860E5F" w:rsidP="00C2264D">
      <w:pPr>
        <w:pStyle w:val="a5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7) организация учебного процесса с учетом особых образовательных потребностей и индивидуальных возможностей обучающихся (прилагаются копии индивидуальных учебных планов и программ за оцениваемый период);</w:t>
      </w:r>
    </w:p>
    <w:p w:rsidR="00860E5F" w:rsidRPr="003E6FB3" w:rsidRDefault="00860E5F" w:rsidP="00C2264D">
      <w:pPr>
        <w:pStyle w:val="a5"/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b/>
          <w:color w:val="000000"/>
          <w:sz w:val="28"/>
          <w:szCs w:val="28"/>
        </w:rPr>
        <w:t>Приказом Министра образования и науки Республики Казахстан от 31 января 2018 года общего среднего образования согласно приложению 4 к приказу № 604 от по государственному общеобязательному стандарту предоставления организована.</w:t>
      </w:r>
    </w:p>
    <w:p w:rsidR="00860E5F" w:rsidRPr="003E6FB3" w:rsidRDefault="00860E5F" w:rsidP="00C2264D">
      <w:pPr>
        <w:pStyle w:val="a5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264D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>В 2020-2021 учебном году 2 учащихся с особыми образовательными потребностями из них 2 ученика обучались на дому.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Обучающиеся, имеющие особые образовательные потребности:</w:t>
      </w:r>
    </w:p>
    <w:tbl>
      <w:tblPr>
        <w:tblStyle w:val="a3"/>
        <w:tblW w:w="0" w:type="auto"/>
        <w:tblInd w:w="-318" w:type="dxa"/>
        <w:tblLook w:val="04A0"/>
      </w:tblPr>
      <w:tblGrid>
        <w:gridCol w:w="1135"/>
        <w:gridCol w:w="2835"/>
        <w:gridCol w:w="5919"/>
      </w:tblGrid>
      <w:tr w:rsidR="00860E5F" w:rsidRPr="003E6FB3" w:rsidTr="0033268F">
        <w:tc>
          <w:tcPr>
            <w:tcW w:w="1135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№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п/п</w:t>
            </w:r>
          </w:p>
        </w:tc>
        <w:tc>
          <w:tcPr>
            <w:tcW w:w="2835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ФИ учащихся </w:t>
            </w:r>
          </w:p>
        </w:tc>
        <w:tc>
          <w:tcPr>
            <w:tcW w:w="5919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Рекомендации ПМПК: </w:t>
            </w:r>
          </w:p>
        </w:tc>
      </w:tr>
      <w:tr w:rsidR="00860E5F" w:rsidRPr="003E6FB3" w:rsidTr="0033268F">
        <w:tc>
          <w:tcPr>
            <w:tcW w:w="1135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1</w:t>
            </w:r>
          </w:p>
        </w:tc>
        <w:tc>
          <w:tcPr>
            <w:tcW w:w="2835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Жаксалыков Руслан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01.04.2009г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5 «Б»класс</w:t>
            </w:r>
          </w:p>
        </w:tc>
        <w:tc>
          <w:tcPr>
            <w:tcW w:w="5919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Исх№19268 от 15.09.2020г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Инклюзивное обучение по общеобразовательной учебной программе с индивидуальным подходом.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Психолого-педагогическое сопровождение в школе: занятия с  психологом.</w:t>
            </w:r>
          </w:p>
        </w:tc>
      </w:tr>
      <w:tr w:rsidR="00860E5F" w:rsidRPr="003E6FB3" w:rsidTr="0033268F">
        <w:tc>
          <w:tcPr>
            <w:tcW w:w="1135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835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Галимгереев Назар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25.08.2011г.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2 «Б» класс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5919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Исх№19239 от 14.09.2020г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1.Инклюзивное обучение по общеобразовательной учебной программе по индивидуальному учебному плану с индивидуальным подходом (согласно Закона  «Об образовании в РК» ст.47 п.3 пп2)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2. Психолого-педагогическое сопровождение в школе: занятия с логопедом, дефектологом, психологом.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3. Индивидуальный подход и вариативность в оценке учебных достижений.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4. Помощь педагога-ассистента (индивидуальный помощник на 1-2 четверти) 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Согласно заключению ПМПК, к каждому обучающемуся составлены индивидуальные планы, с учетом их индивидуальных потребностей.  Расписание занятий составлено согласно типовому учебному плану. Коррекционные занятия с  психологом проводились 1 раз в неделю. Совместно с учителями предметниками, психологами школы, социальным педагогом и классными руководителями проводилась диагностическая работа. Результаты диагностики обсуждались на заседании внутришкольного педконсилиума, Принимались решения, касающиеся успеваемости обучающегося. После первого полугодия проводилась повторная диагностическая работа, в результате чего в индивидуальный план вносились изменения и продолжалась коррекционно-развивающая работа. В завершении учебного года подведены итоги.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Обучающиеся на дому:</w:t>
      </w:r>
    </w:p>
    <w:tbl>
      <w:tblPr>
        <w:tblStyle w:val="a3"/>
        <w:tblW w:w="0" w:type="auto"/>
        <w:tblInd w:w="-318" w:type="dxa"/>
        <w:tblLook w:val="04A0"/>
      </w:tblPr>
      <w:tblGrid>
        <w:gridCol w:w="594"/>
        <w:gridCol w:w="2951"/>
        <w:gridCol w:w="6344"/>
      </w:tblGrid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№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п/п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ФИ учащихся 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Рекомендации ПМПК: </w:t>
            </w:r>
          </w:p>
        </w:tc>
      </w:tr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1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Гудебская Екатерина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05.09.2003г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11 «Б» класс </w:t>
            </w:r>
          </w:p>
        </w:tc>
        <w:tc>
          <w:tcPr>
            <w:tcW w:w="6344" w:type="dxa"/>
          </w:tcPr>
          <w:p w:rsidR="00860E5F" w:rsidRPr="003E6FB3" w:rsidRDefault="00DE450D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  <w:r w:rsidR="00860E5F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№ 400  от 14.09.2020год</w:t>
            </w:r>
          </w:p>
          <w:p w:rsidR="00860E5F" w:rsidRPr="003E6FB3" w:rsidRDefault="00860E5F" w:rsidP="0033268F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Нуждается в надомном обучении ро индивидуальной программе на 2020-2021 уч.год</w:t>
            </w:r>
          </w:p>
        </w:tc>
      </w:tr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Кузясов Куаныш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13.01.2007г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8 «А» класс 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№312 25.08.2020г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Рекомендации: Нуждается в надомном обучении на 2020-2021 учебный год 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В 2021-2022 учебном году 2 учащихся с особыми образовательными потребностями из них 3 ученика обучались на дому.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Обучающиеся, имеющие особые образовательные потребности:</w:t>
      </w:r>
    </w:p>
    <w:tbl>
      <w:tblPr>
        <w:tblStyle w:val="a3"/>
        <w:tblW w:w="0" w:type="auto"/>
        <w:tblInd w:w="-318" w:type="dxa"/>
        <w:tblLook w:val="04A0"/>
      </w:tblPr>
      <w:tblGrid>
        <w:gridCol w:w="594"/>
        <w:gridCol w:w="2951"/>
        <w:gridCol w:w="6344"/>
      </w:tblGrid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№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п/п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ФИ учащихся 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Рекомендации ПМПК: </w:t>
            </w:r>
          </w:p>
        </w:tc>
      </w:tr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Жаксалыков Руслан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01.04.2009г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6 «Б»класс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№21735 от 15.09.2021г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Рекомендации:</w:t>
            </w:r>
          </w:p>
          <w:p w:rsidR="00860E5F" w:rsidRPr="003E6FB3" w:rsidRDefault="00860E5F" w:rsidP="00DE450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Коррекционная поддержка в КППК на 2021-2022 учебный год. Занятия с психологом.</w:t>
            </w:r>
          </w:p>
        </w:tc>
      </w:tr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Галимгереев Назар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3 «Б» класс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№21734 от 15.09.2021г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Рекомендации: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1.Обучение по общеобразовательной учебной программе по индивидуальному учебному плану с индивидуальным подходом (согласно Закона  «Об образовании в РК» ст.47 п.3 пп2)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2. Помощь педагога-ассистента в школе на 2021-2022 учебный год.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3. Психолого-педагогическое сопровождение в школе: занятия с логопедом, дефектологом, психологом.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4. Индивидуальный подход и вариативность в оценке учебных достижений.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Согласно заключению ПМПК, к каждому обучающемуся составлены индивидуальные планы, с учетом их индивидуальных потребностей.  Расписание занятий составлено согласно типовому учебному плану. Коррекционные занятия с  психологом проводились 1 раз в неделю. Совместно с учителями предметниками, психологами школы, социальным педагогом и классными руководителями проводилась диагностическая работа. Результаты диагностики обсуждались на заседании внутришкольного педконсилиума, Принимались решения, касающиеся успеваемости обучающегося. После первого полугодия проводилась повторная диагностическая работа, в результате чего в индивидуальный план вносились изменения и продолжалась коррекционно-развивающая работа. В завершении учебного года подведены итоги.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Обучающиеся на дому:</w:t>
      </w:r>
    </w:p>
    <w:tbl>
      <w:tblPr>
        <w:tblStyle w:val="a3"/>
        <w:tblW w:w="0" w:type="auto"/>
        <w:tblInd w:w="-318" w:type="dxa"/>
        <w:tblLook w:val="04A0"/>
      </w:tblPr>
      <w:tblGrid>
        <w:gridCol w:w="594"/>
        <w:gridCol w:w="2951"/>
        <w:gridCol w:w="6344"/>
      </w:tblGrid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№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п/п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ФИ учащихся 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Рекомендации ПМПК: </w:t>
            </w:r>
          </w:p>
        </w:tc>
      </w:tr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Кузясов Куаныш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13.01.2007г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9«А» класс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Заключение ПМПК №21733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Рекомендации: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1.Обучение по общеобразовательной учебной программе с индивидуальным подходом на дому  (ВКК №939 от 03.09.2021г)</w:t>
            </w:r>
          </w:p>
        </w:tc>
      </w:tr>
      <w:tr w:rsidR="00860E5F" w:rsidRPr="003E6FB3" w:rsidTr="0033268F">
        <w:tc>
          <w:tcPr>
            <w:tcW w:w="59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95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Сарсенбай Мирас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 «А» класс</w:t>
            </w:r>
          </w:p>
        </w:tc>
        <w:tc>
          <w:tcPr>
            <w:tcW w:w="63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№21789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Обучение по общеобразовательной учебной программе по индивидуальному учебному плану с индивидуальным подходом /согласно Закона РК «Об образовании» ст47 п3 пп2 в1 классе с 09.2021г 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Вопрос надомного обучения решить на районном ВКК 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3E6FB3">
        <w:rPr>
          <w:rFonts w:ascii="Times New Roman" w:hAnsi="Times New Roman" w:cs="Times New Roman"/>
          <w:sz w:val="28"/>
          <w:szCs w:val="28"/>
        </w:rPr>
        <w:t>Обучающиеся на дому активно участвовали  в школьных  мероприятиях, а также в конкурсах для детей с особыми образовательными потребностями.</w:t>
      </w:r>
    </w:p>
    <w:p w:rsidR="000C1844" w:rsidRPr="003E6FB3" w:rsidRDefault="00C2264D" w:rsidP="000C1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8) реализация курсов по выбору и факультативов вариативного компонента, осуществляемого в соответствии с ТУП ОСО (прилагаются копии расписаний занятий вариативного компонента за оцениваемый период, в том числе результаты участия в интеллектуальных олимпиадах и конкурсах);</w:t>
      </w:r>
      <w:r w:rsidR="000C1844" w:rsidRPr="003E6F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1844" w:rsidRPr="003E6FB3" w:rsidRDefault="000C1844" w:rsidP="000C1844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3E6FB3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участия учащихся в международных, областных, районных олимпиад</w:t>
      </w:r>
      <w:r w:rsidRPr="003E6FB3">
        <w:rPr>
          <w:rFonts w:ascii="Times New Roman" w:hAnsi="Times New Roman" w:cs="Times New Roman"/>
          <w:sz w:val="28"/>
          <w:szCs w:val="28"/>
        </w:rPr>
        <w:t>:</w:t>
      </w:r>
    </w:p>
    <w:p w:rsidR="000C1844" w:rsidRPr="003E6FB3" w:rsidRDefault="000C1844" w:rsidP="000C1844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2020 – 2021</w:t>
      </w:r>
      <w:r w:rsidRPr="003E6FB3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A05EF5" w:rsidRPr="003E6FB3" w:rsidRDefault="00A05EF5" w:rsidP="00A05E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участия учащихся школы в </w:t>
      </w:r>
      <w:r w:rsidRPr="003E6FB3">
        <w:rPr>
          <w:rFonts w:ascii="Times New Roman" w:hAnsi="Times New Roman" w:cs="Times New Roman"/>
          <w:b/>
          <w:sz w:val="28"/>
          <w:szCs w:val="28"/>
        </w:rPr>
        <w:t>интеллектуальных  олимпиад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>ах</w:t>
      </w:r>
      <w:r w:rsidRPr="003E6FB3">
        <w:rPr>
          <w:rFonts w:ascii="Times New Roman" w:hAnsi="Times New Roman" w:cs="Times New Roman"/>
          <w:b/>
          <w:sz w:val="28"/>
          <w:szCs w:val="28"/>
        </w:rPr>
        <w:t xml:space="preserve"> и  конкурс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>ах за 2</w:t>
      </w:r>
      <w:r w:rsidRPr="003E6FB3">
        <w:rPr>
          <w:rFonts w:ascii="Times New Roman" w:hAnsi="Times New Roman" w:cs="Times New Roman"/>
          <w:b/>
          <w:sz w:val="28"/>
          <w:szCs w:val="28"/>
        </w:rPr>
        <w:t>020-2021 учебный год</w:t>
      </w:r>
    </w:p>
    <w:tbl>
      <w:tblPr>
        <w:tblStyle w:val="a3"/>
        <w:tblW w:w="0" w:type="auto"/>
        <w:tblLook w:val="04A0"/>
      </w:tblPr>
      <w:tblGrid>
        <w:gridCol w:w="458"/>
        <w:gridCol w:w="36"/>
        <w:gridCol w:w="2549"/>
        <w:gridCol w:w="884"/>
        <w:gridCol w:w="57"/>
        <w:gridCol w:w="2680"/>
        <w:gridCol w:w="1700"/>
        <w:gridCol w:w="10"/>
        <w:gridCol w:w="1689"/>
      </w:tblGrid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Ф.И  учащегося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олимпиады, конкурса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Год проведения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7" w:type="dxa"/>
            <w:gridSpan w:val="7"/>
          </w:tcPr>
          <w:p w:rsidR="00A05EF5" w:rsidRPr="003E6FB3" w:rsidRDefault="00A05EF5" w:rsidP="008B7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Международный уровень 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Марат Гулмаржан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Международная  олимпиада по математике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«Уркер.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йдамыту»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Амантай Жулдыз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Международная  олимпиада по математике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«Уркер. Ой дамыту»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Музыченко Тимур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 конкурс «Кенгуру-математика»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Абельдиева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Аянат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 конкурс «Кенгуру-математика»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Амантай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Жуздыз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 конкурс «Кенгуру-математика»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Амантурлиева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 конкурс «Кенгуру-математика»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9571" w:type="dxa"/>
            <w:gridSpan w:val="9"/>
          </w:tcPr>
          <w:p w:rsidR="00A05EF5" w:rsidRPr="003E6FB3" w:rsidRDefault="00A05EF5" w:rsidP="008B7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Республиканский уровень </w:t>
            </w:r>
          </w:p>
        </w:tc>
      </w:tr>
      <w:tr w:rsidR="00A05EF5" w:rsidRPr="003E6FB3" w:rsidTr="008B7056">
        <w:tc>
          <w:tcPr>
            <w:tcW w:w="458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585" w:type="dxa"/>
            <w:gridSpan w:val="2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Беккужина Аяулым</w:t>
            </w:r>
          </w:p>
        </w:tc>
        <w:tc>
          <w:tcPr>
            <w:tcW w:w="88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48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Республиканская онлайн олимпиада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«Білген аламан»  по биологии</w:t>
            </w:r>
          </w:p>
        </w:tc>
        <w:tc>
          <w:tcPr>
            <w:tcW w:w="146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3 место</w:t>
            </w:r>
          </w:p>
        </w:tc>
        <w:tc>
          <w:tcPr>
            <w:tcW w:w="1699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A05EF5" w:rsidRPr="003E6FB3" w:rsidTr="008B7056">
        <w:tc>
          <w:tcPr>
            <w:tcW w:w="458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585" w:type="dxa"/>
            <w:gridSpan w:val="2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Корнилов Артем</w:t>
            </w:r>
          </w:p>
        </w:tc>
        <w:tc>
          <w:tcPr>
            <w:tcW w:w="88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248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«Абай»</w:t>
            </w:r>
          </w:p>
        </w:tc>
        <w:tc>
          <w:tcPr>
            <w:tcW w:w="146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степени</w:t>
            </w:r>
          </w:p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58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585" w:type="dxa"/>
            <w:gridSpan w:val="2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Адаев Алдияр</w:t>
            </w:r>
          </w:p>
        </w:tc>
        <w:tc>
          <w:tcPr>
            <w:tcW w:w="88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248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«Абай»</w:t>
            </w:r>
          </w:p>
        </w:tc>
        <w:tc>
          <w:tcPr>
            <w:tcW w:w="146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степени</w:t>
            </w:r>
          </w:p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58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85" w:type="dxa"/>
            <w:gridSpan w:val="2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Марченко Алина</w:t>
            </w:r>
          </w:p>
        </w:tc>
        <w:tc>
          <w:tcPr>
            <w:tcW w:w="88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8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«Абай»</w:t>
            </w:r>
          </w:p>
        </w:tc>
        <w:tc>
          <w:tcPr>
            <w:tcW w:w="146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степени</w:t>
            </w:r>
          </w:p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58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585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Музыченко Тимур</w:t>
            </w:r>
          </w:p>
        </w:tc>
        <w:tc>
          <w:tcPr>
            <w:tcW w:w="88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  <w:tc>
          <w:tcPr>
            <w:tcW w:w="248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«Абай»</w:t>
            </w:r>
          </w:p>
        </w:tc>
        <w:tc>
          <w:tcPr>
            <w:tcW w:w="146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степени</w:t>
            </w:r>
          </w:p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58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85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Даримова Айнагуль</w:t>
            </w:r>
          </w:p>
        </w:tc>
        <w:tc>
          <w:tcPr>
            <w:tcW w:w="88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248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«Абай»</w:t>
            </w:r>
          </w:p>
        </w:tc>
        <w:tc>
          <w:tcPr>
            <w:tcW w:w="1464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степени</w:t>
            </w:r>
          </w:p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9571" w:type="dxa"/>
            <w:gridSpan w:val="9"/>
          </w:tcPr>
          <w:p w:rsidR="00A05EF5" w:rsidRPr="003E6FB3" w:rsidRDefault="00A05EF5" w:rsidP="008B7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уровень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Амантай Жулдыз 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Областная олимпиада по истории «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3 степени 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Зинченко Ариана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 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Творческий конкурс к 175-летию А.Құнанбаева «Абай-дана, Абай-дара»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2020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Суркова Елизавета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Творческий конкурс к 175-летию А.Құнанбаева «Абай-дана, Абай-дара»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Похвальный лист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2020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Беккужина Аяулым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по биологии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</w:tr>
      <w:tr w:rsidR="00A05EF5" w:rsidRPr="003E6FB3" w:rsidTr="008B7056">
        <w:tc>
          <w:tcPr>
            <w:tcW w:w="9571" w:type="dxa"/>
            <w:gridSpan w:val="9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                                          </w:t>
            </w: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Районный уровень 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 дебатный турнир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Даримова Айнагул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 дебатный турнир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Сейитмухаммедова Айша </w:t>
            </w:r>
          </w:p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Районный этап республиканской олимпиады среди учащихся 9-11 классов по биологии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З место 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Беккужина Аяулым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по биологии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pStyle w:val="a5"/>
              <w:tabs>
                <w:tab w:val="center" w:pos="76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Горбунов Илья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Суркова Елизавета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A05EF5" w:rsidRPr="003E6FB3" w:rsidTr="008B7056">
        <w:tc>
          <w:tcPr>
            <w:tcW w:w="9571" w:type="dxa"/>
            <w:gridSpan w:val="9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</w:t>
            </w:r>
            <w:r w:rsidRPr="003E6F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уровень  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Галимгереева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Айяна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11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Школьная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предметная олимпиада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3 место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Беккужина Аяулым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  по биологии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Джумагалиев Ернар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 по биологии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Сеийтмухаммедова Зере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«А»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 по биологии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Горбунов Илья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05EF5" w:rsidRPr="003E6FB3" w:rsidTr="008B7056">
        <w:tc>
          <w:tcPr>
            <w:tcW w:w="49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4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Суркова Елизавета</w:t>
            </w:r>
          </w:p>
        </w:tc>
        <w:tc>
          <w:tcPr>
            <w:tcW w:w="941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«Б»</w:t>
            </w:r>
          </w:p>
        </w:tc>
        <w:tc>
          <w:tcPr>
            <w:tcW w:w="2424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онлайн олимпиада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  <w:gridSpan w:val="2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689" w:type="dxa"/>
          </w:tcPr>
          <w:p w:rsidR="00A05EF5" w:rsidRPr="003E6FB3" w:rsidRDefault="00A05EF5" w:rsidP="008B7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</w:tbl>
    <w:p w:rsidR="00A05EF5" w:rsidRPr="003E6FB3" w:rsidRDefault="00A05EF5" w:rsidP="00A05EF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B5C28" w:rsidRPr="003E6FB3" w:rsidRDefault="00CB5C28" w:rsidP="00CB5C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участия учащихся школы в </w:t>
      </w:r>
      <w:r w:rsidRPr="003E6FB3">
        <w:rPr>
          <w:rFonts w:ascii="Times New Roman" w:hAnsi="Times New Roman" w:cs="Times New Roman"/>
          <w:b/>
          <w:sz w:val="28"/>
          <w:szCs w:val="28"/>
        </w:rPr>
        <w:t>интеллектуальных  олимпиад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>ах</w:t>
      </w:r>
      <w:r w:rsidRPr="003E6FB3">
        <w:rPr>
          <w:rFonts w:ascii="Times New Roman" w:hAnsi="Times New Roman" w:cs="Times New Roman"/>
          <w:b/>
          <w:sz w:val="28"/>
          <w:szCs w:val="28"/>
        </w:rPr>
        <w:t xml:space="preserve"> и  конкурс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>ах за 2</w:t>
      </w:r>
      <w:r w:rsidRPr="003E6FB3">
        <w:rPr>
          <w:rFonts w:ascii="Times New Roman" w:hAnsi="Times New Roman" w:cs="Times New Roman"/>
          <w:b/>
          <w:sz w:val="28"/>
          <w:szCs w:val="28"/>
        </w:rPr>
        <w:t>021-2022 учебный год</w:t>
      </w:r>
    </w:p>
    <w:tbl>
      <w:tblPr>
        <w:tblStyle w:val="a3"/>
        <w:tblW w:w="10456" w:type="dxa"/>
        <w:tblLook w:val="04A0"/>
      </w:tblPr>
      <w:tblGrid>
        <w:gridCol w:w="556"/>
        <w:gridCol w:w="2933"/>
        <w:gridCol w:w="1130"/>
        <w:gridCol w:w="3213"/>
        <w:gridCol w:w="1654"/>
        <w:gridCol w:w="970"/>
      </w:tblGrid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№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 учащихся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Классы 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 или наименования конкурса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Год </w:t>
            </w:r>
          </w:p>
        </w:tc>
      </w:tr>
      <w:tr w:rsidR="00CB5C28" w:rsidRPr="003E6FB3" w:rsidTr="00DE450D">
        <w:tc>
          <w:tcPr>
            <w:tcW w:w="10456" w:type="dxa"/>
            <w:gridSpan w:val="6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</w:t>
            </w:r>
            <w:r w:rsidRPr="003E6F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Международный уровень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Асатбаев Камиль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«ПОНИ» открывает мир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Евин Никита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«ПОНИ» открывает мир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Пархоменко Давид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«ПОНИ» открывает мир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Мураткалиев Рахат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«ПОНИ» открывает мир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Шарафан Валерия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«ПОНИ» открывает мир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Султанбай Гульсезим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«В»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«Русский медвежонок»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Тураева Нигина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конкурс «Русский медвежонок»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Белая Ксения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 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Интеллектуальный конкурс «Русский медвежонок – языкознание для всех»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 степени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CB5C28" w:rsidRPr="003E6FB3" w:rsidTr="00DE450D">
        <w:tc>
          <w:tcPr>
            <w:tcW w:w="10456" w:type="dxa"/>
            <w:gridSpan w:val="6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Pr="003E6F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Республиканский уровень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Туралиева Дилара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КИО.Республиканский уровень по географии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степени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Гельд Ева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КИО. Республиканский уровень по географии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степени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Тураева Нигина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«Абай»дистанционная олимпиада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Масаева Элина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«Абай» дистанционная олимпиада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10456" w:type="dxa"/>
            <w:gridSpan w:val="6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Областной уровень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Кунысбаева Аяулым </w:t>
            </w:r>
          </w:p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конкурс «Жизнь без коррупции»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3 степени </w:t>
            </w:r>
          </w:p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Аяулым, Даримова Айнагул</w:t>
            </w:r>
          </w:p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Областной дебатный турнир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3 степени </w:t>
            </w:r>
          </w:p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Аяулым, Даримова Айнагул</w:t>
            </w:r>
          </w:p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Кубок областного акима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3 степени </w:t>
            </w:r>
          </w:p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 «Лучший оратор» в дебатном турнире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Номинация Грамота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Муртазина Гульзира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Областной конкурс «Моя книжная полка»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2 степени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Сейитмухаммедова Зере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9A70BD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Пискун Виктория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конкурс научных проектов «Үздік жоба-2021».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1место.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9A70BD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Тулеубаев Абдул-Азиз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Областной этап республиканской олимпиады 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9A70BD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 Ердәулет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Областной этап республиканской олимпиады 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Азатиев Дінмұхамед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Областной этап республиканской олимпиады 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9A70BD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Шонгаева Айнұр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3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Областной этап республиканской олимпиады 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9A70BD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Шапавалов Никита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«Абай» дистанционная олимпиада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9A70BD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Гербольдт Евдокия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«Абай» дистанционная олимпиада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</w:tr>
      <w:tr w:rsidR="00CB5C28" w:rsidRPr="003E6FB3" w:rsidTr="00DE450D">
        <w:tc>
          <w:tcPr>
            <w:tcW w:w="10456" w:type="dxa"/>
            <w:gridSpan w:val="6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Районный уровень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АмантурлиеваДаяна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республиканской предметной олимпиады по математике для учащихся 5-6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Кайрат Еркеназ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этап республиканской предметной олимпиады среди учащихся 5-6 классов по английскому языку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Шабикбаева Аделина 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среди учащихся 5-6 классов по русскому языку и литературе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Команда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Интеллектуальный конкурс «Мен Қазақстанды білемін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бе?»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командное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Амантай Жулдыз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этап республиканской предметной олимпиады среди учащихся 5-6 классов по истории Казахстана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Тулеубаев Абдул-Азиз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 Ердәулет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математике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Азатиев Дінмұхамед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Өмірғали Нұрай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Шонгаева Айнұр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Димагамбет Азат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Жәңгір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Джумагалиев Асар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Диплом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Баршукова Айжан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 этап республиканской предметной олимпиады 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7506B5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Сеийтмухаммедова Зере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 этап республиканской онлайн олимпиады 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10456" w:type="dxa"/>
            <w:gridSpan w:val="6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Школьный уровень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Амантурлиева Даяна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уровень республиканской предметной 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учащихся 5-6 классов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Биль Нелли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среди учащихся 5-6 классов по математике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Акдаулетова Дильназ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истории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Андрусенко Виолетта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истории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Даулетова Фариза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9  «А» 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русскому языку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Жаксалыков Максат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русскому языку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Жанасаева Назгуль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уровень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республиканской предметной  олимпиады по русскому языку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Нугманова Назгуль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русскому языку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Суркова Елизавета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русскому языку и литературе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Узакбаева Дельназ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русскому языку и литературе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Александрович Анастасия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русскому языку и литературе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Шонгаев Нурбек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уровень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республиканской предметной  олимпиады по истории Казахстана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Кунысбаева Аяулым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10  «А» 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уровень республиканской предметной  олимпиады по истории Казахстана среди учащихся 9-11 классов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Кайрат Еркеназ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английский язык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Шабикбаева Аделина 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республиканской олимпиады среди 5-6 классов русский язык 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 Гульжанат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русский язык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Кудайберген Еркеназ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русский язык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Тангатарова Гульбану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6 «А» 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республиканской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 среди 5-6 классов русский язык русский язык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Абельдиева Аянат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русский язык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Музыченко Тимур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английский язык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Гунченко Вадим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история Казахстана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Амантай Жулдыз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история Казахстана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Беккужина Арайлым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республиканской олимпиады среди 5-6 классов история Казахстана</w:t>
            </w:r>
          </w:p>
        </w:tc>
        <w:tc>
          <w:tcPr>
            <w:tcW w:w="1654" w:type="dxa"/>
          </w:tcPr>
          <w:p w:rsidR="00CB5C28" w:rsidRPr="003E6FB3" w:rsidRDefault="007506B5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Баршукова Айжан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Школьный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среди учащихся 9-11 классов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Беккужина Аяулым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предметной олимпиады среди учащихся 9-11 классов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Манжанов Ислам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предметной олимпиады среди учащихся 9-11 классов по географии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 за участие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Махонина Светлана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предметной олимпиады среди учащихся 9-11 классов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место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 Санат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предметной олимпиады среди учащихся 9-11 классов по химии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 за участие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Пугачев Артур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предметной олимпиады среди учащихся 9-11 классов по  химии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 за участие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Тукешева Дильназ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Школьный этап республиканской предметной олимпиады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среди учащихся 9-11 классов по  химии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Грамота за участие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Джумагалиев Ернар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Сеийтмухаммедова Зере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BILGEN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ALAMAN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по биологии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Музыченко Тимур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 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выразительного чтения по казахскому языку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Мураткалиев Рахат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BILGTN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Диплом 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Хаирова Камилал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«Б»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BILGTN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Тулеубаев Абдул-Азиз</w:t>
            </w:r>
          </w:p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BILGTN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 Ердәулет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BILGTN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Азатиев Дінмұхамед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Школьный этап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Өмірғали Нұрай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Айбеков Толенберген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Гербольдт Евдокия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Шапавалов Никита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Акдаулетова Д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«Б»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2021 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Шонгаева Айнұр 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3 «А»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Димагамбет Азат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213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BILGTN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Джумагалиев Асар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 w:rsidR="00CB5C28" w:rsidRPr="003E6FB3" w:rsidTr="00DE450D">
        <w:tc>
          <w:tcPr>
            <w:tcW w:w="556" w:type="dxa"/>
          </w:tcPr>
          <w:p w:rsidR="00CB5C28" w:rsidRPr="003E6FB3" w:rsidRDefault="00CB5C28" w:rsidP="009A70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33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Жәңгір</w:t>
            </w:r>
          </w:p>
        </w:tc>
        <w:tc>
          <w:tcPr>
            <w:tcW w:w="113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213" w:type="dxa"/>
          </w:tcPr>
          <w:p w:rsidR="00CB5C28" w:rsidRPr="003E6FB3" w:rsidRDefault="00CB5C28" w:rsidP="007506B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этап республиканской онлайн олимпиады «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BILG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6B5" w:rsidRPr="003E6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BAIGE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» по математике</w:t>
            </w:r>
          </w:p>
        </w:tc>
        <w:tc>
          <w:tcPr>
            <w:tcW w:w="1654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</w:t>
            </w:r>
          </w:p>
        </w:tc>
        <w:tc>
          <w:tcPr>
            <w:tcW w:w="970" w:type="dxa"/>
          </w:tcPr>
          <w:p w:rsidR="00CB5C28" w:rsidRPr="003E6FB3" w:rsidRDefault="00CB5C28" w:rsidP="009A70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3E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2264D" w:rsidRPr="003E6FB3" w:rsidRDefault="00C2264D" w:rsidP="00860E5F">
      <w:pPr>
        <w:pStyle w:val="a5"/>
        <w:rPr>
          <w:rFonts w:ascii="Times New Roman" w:hAnsi="Times New Roman" w:cs="Times New Roman"/>
          <w:sz w:val="28"/>
          <w:szCs w:val="28"/>
          <w:lang w:eastAsia="en-GB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9) изучение обязательного учебного курса "Основы безопасности жизнедеятельности"</w:t>
      </w:r>
    </w:p>
    <w:p w:rsidR="00860E5F" w:rsidRPr="003E6FB3" w:rsidRDefault="007506B5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860E5F"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2020-2021 учебном году, руководствуясь письмом методического руководства «Об особенностях организации учебного процесса в организациях общего среднего образования Республики Казахстан» и приложением 3 «Государственного общеобязательного стандарта основного среднего образования» приказа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образования», разделом 6 подпункта 75 параграфа 1 Главы 4 и приложением 4 «Государственного общеобязательного стандарта общего среднего образования», подпунктом 81 параграфа 1 годовая учебная нагрузка в классах во 2-4 классах 10 часов осуществлялась преподаванием учителями начальных классов в рамках предмета «Познание мира». 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sz w:val="28"/>
          <w:szCs w:val="28"/>
        </w:rPr>
        <w:t>В 5-9 классах по 15 часов осуществлялась преподаванием учителями физической культуры.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программа «Основы безопасности жизнедеятельности» реализована документом «О внесении изменений в приказ Министра образования и науки Республики Казахстан от 27 июля 2017 года № 352 "О внесении изменения и дополнений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</w:r>
      <w:r w:rsidRPr="003E6FB3">
        <w:rPr>
          <w:rFonts w:ascii="Times New Roman" w:eastAsia="Times New Roman" w:hAnsi="Times New Roman" w:cs="Times New Roman"/>
          <w:bCs/>
          <w:color w:val="F5F5F5"/>
          <w:sz w:val="28"/>
          <w:szCs w:val="28"/>
        </w:rPr>
        <w:t xml:space="preserve"> </w:t>
      </w:r>
      <w:r w:rsidRPr="003E6F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(приложение 207). 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Годовая учебная нагрузка в 10 классе составляет 12 часов, в  11 классе составляет 16 часов. Все темы записаны в электроном журнале «Кунделик.КЗ».</w:t>
      </w:r>
    </w:p>
    <w:p w:rsidR="007506B5" w:rsidRPr="003E6FB3" w:rsidRDefault="007506B5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0E5F" w:rsidRPr="003E6FB3" w:rsidRDefault="007506B5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60E5F"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2021-2022 учебном году, руководствуясь инструктивно-методическим письмом «Об особенностях организации учебного процесса в организациях общего среднего образования Республики Казахстан» и приложением 3 «Государственного общеобязательного стандарта основного среднего образования» приказа министра образования и </w:t>
      </w:r>
      <w:r w:rsidR="00860E5F"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образования», разделом 6 подпункта 75 параграфа 1 Главы 4 и приложением 4 «Государственного общеобязательного стандарта общего среднего образования», подпунктом 81 параграфа 1 годовая учебная нагрузка в классах во 2-4 классах 10 часов осуществлялась преподаванием учителями начальных классов в рамках предмета «Познание мира». 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sz w:val="28"/>
          <w:szCs w:val="28"/>
        </w:rPr>
        <w:t>В 5-9 классах по 15 часов осуществлялась преподаванием учителями физической культуры.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программа «Основы безопасности жизнедеятельности» реализована документом «О внесении изменений в приказ Министра образования и науки Республики Казахстан от 27 июля 2017 года № 352 "О внесении изменения и дополнений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</w:r>
      <w:r w:rsidRPr="003E6FB3">
        <w:rPr>
          <w:rFonts w:ascii="Times New Roman" w:eastAsia="Times New Roman" w:hAnsi="Times New Roman" w:cs="Times New Roman"/>
          <w:bCs/>
          <w:color w:val="F5F5F5"/>
          <w:sz w:val="28"/>
          <w:szCs w:val="28"/>
        </w:rPr>
        <w:t xml:space="preserve"> </w:t>
      </w:r>
      <w:r w:rsidRPr="003E6F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(приложение 207). 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Годовая учебная нагрузка в 10 классе составляет 12 часов, в  11 классе составляет 16 часов. Все темы записаны в электроном журнале «Күнделік.kz».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курса «Основы безопасности жизнедеятельности» в 2017-2018, 2018-2019 учебном году учителя-предметники заполня в бумажном журнале.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В 2019-2020, 2020-2021, 2021-2022 учебном году  учителя-предметники темы курса  "Основы безопасности жизнедеятельности" внесли в электронный журнал «Күнделік.kz».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</w:rPr>
        <w:t> </w:t>
      </w:r>
      <w:r w:rsidRPr="003E6FB3">
        <w:rPr>
          <w:rFonts w:ascii="Times New Roman" w:hAnsi="Times New Roman" w:cs="Times New Roman"/>
          <w:b/>
          <w:sz w:val="28"/>
          <w:szCs w:val="28"/>
        </w:rPr>
        <w:t>10) реализация обязательного учебного курса "Правила дорожного движения"</w:t>
      </w:r>
    </w:p>
    <w:p w:rsidR="00860E5F" w:rsidRPr="003E6FB3" w:rsidRDefault="00860E5F" w:rsidP="00860E5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E6F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2020-2021 учебном году 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календарно-тематический план учебного курса "Правила дорожного движения" в 1-8 классах полностью заполнен в </w:t>
      </w:r>
      <w:r w:rsidRPr="003E6FB3">
        <w:rPr>
          <w:rFonts w:ascii="Times New Roman" w:eastAsia="Times New Roman" w:hAnsi="Times New Roman" w:cs="Times New Roman"/>
          <w:sz w:val="28"/>
          <w:szCs w:val="28"/>
        </w:rPr>
        <w:t>электронном журнале «Күнделік.kz ", в календарно - тематическом планировании вместе с темами классных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 Содержание и темы  учебного курса "Правила дорожного движения" в 1-8 классах указаны в инструктивно-методическом письме на 2020-2021 учебный год( приложение 4), были проведены в 1-4 классах-по 6 часов, в 5-8 классах - по 10 часов на классных часах и заполнены.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E6F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2021-2022 учебном году 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>учебный курс «Правила дорожного движения» в 1-4 классах ведется по 6 часов, в 5-8 классах ведется по 10 часов в каждом классе за счет классных часов. Заполняется в электронном журнале «</w:t>
      </w:r>
      <w:r w:rsidRPr="003E6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Күнделік.kz 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>»с указанием темы и даты занятий на отдельной странице в ДОД.</w:t>
      </w: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1" w:name="z112"/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F4852" w:rsidRDefault="001F4852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60E5F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11)</w:t>
      </w:r>
      <w:r w:rsidRPr="001F4852">
        <w:rPr>
          <w:rFonts w:ascii="Times New Roman" w:hAnsi="Times New Roman" w:cs="Times New Roman"/>
          <w:b/>
          <w:sz w:val="28"/>
          <w:szCs w:val="28"/>
        </w:rPr>
        <w:t>соблюдение квалификационных требований, предъявляемых к образовательной деятельности, и перечня документов, подтверждающих соответствие им (далее – Квалификационные требования), утвержденных приказом Министра образования и науки Республики Казахстан от 17 июня 2015 года № 391 (зарегистрирован в Реестре нормативных правовых актов под № 11716). Прилагаются все копии подтверждающих документов по соблюдению Квалификационных требований (накладные на оборудования и/или перечень основных средств из данных бухгалтерской отчетности), заполненные таблицы согласно приложениям 10, 11, 12, 13, 14, 17 к настоящим Критериям, в том числе видеоматериалы по наличию учебного и учебно-лабораторного оборудования и мебели в целом по организации образования.</w:t>
      </w:r>
      <w:r w:rsidR="007506B5" w:rsidRPr="001F48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Default="00E163AA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63AA" w:rsidRPr="00B70A15" w:rsidRDefault="00E163AA" w:rsidP="00E12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b/>
          <w:bCs/>
          <w:sz w:val="16"/>
          <w:szCs w:val="16"/>
        </w:rPr>
        <w:t> Сведения об укомплектованности педагогическими и преподавательскими кадрами Жайсанской общеобразовательной средней школы (по состоянию на _1 сентября 2021 года)</w:t>
      </w:r>
    </w:p>
    <w:p w:rsidR="000D1AAF" w:rsidRDefault="000D1AAF" w:rsidP="00E12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  <w:sectPr w:rsidR="000D1AAF" w:rsidSect="001470D3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E163AA" w:rsidRPr="00B70A15" w:rsidRDefault="00E163AA" w:rsidP="00E12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963" w:type="pct"/>
        <w:tblLayout w:type="fixed"/>
        <w:tblCellMar>
          <w:left w:w="0" w:type="dxa"/>
          <w:right w:w="0" w:type="dxa"/>
        </w:tblCellMar>
        <w:tblLook w:val="04A0"/>
      </w:tblPr>
      <w:tblGrid>
        <w:gridCol w:w="356"/>
        <w:gridCol w:w="1432"/>
        <w:gridCol w:w="1610"/>
        <w:gridCol w:w="2551"/>
        <w:gridCol w:w="2818"/>
        <w:gridCol w:w="1066"/>
        <w:gridCol w:w="1078"/>
        <w:gridCol w:w="2546"/>
        <w:gridCol w:w="1339"/>
      </w:tblGrid>
      <w:tr w:rsidR="00E163AA" w:rsidRPr="00B70A15" w:rsidTr="00E163AA">
        <w:tc>
          <w:tcPr>
            <w:tcW w:w="1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Год и месторождения</w:t>
            </w:r>
          </w:p>
        </w:tc>
        <w:tc>
          <w:tcPr>
            <w:tcW w:w="8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высшем и/или техническом и профессиональном и/или послесреднем образовании, о педагогической переподготовке, специальность, квалификация по диплому, год окончания, для мастеров производственного обучения-сведения о прохождении стажировки в организациях и/или на производстве объемом не менее 72 часов за последние 3 года. (наименование организации, производства, период обучения, стажировки).</w:t>
            </w:r>
          </w:p>
        </w:tc>
        <w:tc>
          <w:tcPr>
            <w:tcW w:w="9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место работы (адрес организации, должность, стаж)</w:t>
            </w:r>
          </w:p>
        </w:tc>
        <w:tc>
          <w:tcPr>
            <w:tcW w:w="3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практической работе по профилю преподаваемых дисциплин,</w:t>
            </w:r>
          </w:p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стаж</w:t>
            </w:r>
          </w:p>
        </w:tc>
        <w:tc>
          <w:tcPr>
            <w:tcW w:w="3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отсутствии (наличии) судимости</w:t>
            </w:r>
          </w:p>
        </w:tc>
        <w:tc>
          <w:tcPr>
            <w:tcW w:w="8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Категория, дата присвоения, номер приказа о присвоении категории* Сведения о педагогах- экспертах, педагогах-исследователях, педагогах- мастерах, педагогах, Сведения о педагогах подготовивших участников и победителей конкурсов и соревнований.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прохождении медицинского осмотра (наличие санитарной книжки) *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 Абилова Тегис Кадыровна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11.09.1972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Оренбурская область, Акбулакский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п.Вершиновка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kk-KZ" w:eastAsia="en-US"/>
              </w:rPr>
            </w:pPr>
            <w:r w:rsidRPr="00B70A15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kk-KZ" w:eastAsia="en-US"/>
              </w:rPr>
              <w:t>Актюбинский государственный университет имени К.Жубанова</w:t>
            </w:r>
          </w:p>
          <w:p w:rsidR="00E163AA" w:rsidRPr="00B70A15" w:rsidRDefault="00E163AA" w:rsidP="00E163A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A15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val="kk-KZ"/>
              </w:rPr>
              <w:t>1992-1996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Жайсанская общеобразо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вательная средняя школа,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 Жайсан, ул. Болашак, 54 А,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Учитель казахского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Стаж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 w:eastAsia="en-US"/>
              </w:rPr>
              <w:t>25лет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 2 «Б», 5 «Б», 7 «Б», 9 «А», надомное 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Приказ 386 от 06.04.2018 - 1категория, приказ 793п. 1 от 27.07.2018г.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US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US"/>
              </w:rPr>
              <w:t>педагог-эксперт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сертификат  Ы. Алтынсарин 180ж, педагог олимпиада.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Диплом «Ер Едіге»жыры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 «А»кл оқушысы Дәулет Аққайың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Алғыс хат «Тұлпар мініп,ту алған!»байқауы</w:t>
            </w:r>
          </w:p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 w:eastAsia="en-US"/>
              </w:rPr>
              <w:t>9 «А»клДаулет Аққайың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книжка имеется 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Абирова Динара Рамазановна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05.11.79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Оренбургская обл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Акбулакский район п.Багмет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Высшее. АГПИ 2007г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Специальность: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Иностранный язык: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два иностранных языка Квалификация: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Учитель английского и немецкого языков с высшим профессиональным образованием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Курсы: 80 часов. № 0374622 выдан 19.02.2021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средняя школа. Актюбинская область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Мартукский.р-н  ул. Болашак, 54 А,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Учитель английского языка.19лет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 2 «Б», 2 «В», 5 «Б», 6 «Б», 7 «Б» , 8 «Б», 9 «Б», 10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Первая категория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РОО№ 1 №1 18.04.17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учителя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Почетная Грамота Актюбинского   областного  Управления образования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Областная предметная олимпиада среди учителей английского языка 2 место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Достижений уч-ся: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районный этап республиканской предметной олимпиады среди учащихся 5-6 классов Кайрат Еркеназ 3 место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книжка имеется 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Акбатырова Алена Николаевна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22.05.1990г. г. Актобе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АГПИ им. К. Жубанова, специальность - Профессиональное обучение, 2011 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повышения квалификации – 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» 11.01.-22.01.2021г. (80ч.)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ОСШ, с. Жайсан, ул. Болашак, 54 А, учитель технологии, 10 лет 4 месяца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Художественный труд 5 «Б», 6 «Б, 7 «Б», 8 «А», 8 «Б», 9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Педагог-эксперт, Мартукский РОО №202 от 17.08.2021,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книжка имеется 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Акбатырова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Раушангуль Балгереевна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04.10.1975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Актюбинская обл, Мартукский р-н п.Новомихайловка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Уральский гуманитарный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колледж «Начальное общее образование»2012 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Спец «Учитель начальных классов»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Жайсанская ОСШ, с. Жайсан, ул.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Болашак, 54 А, Воспитатель пред школьной подготовки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 лет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Предшкол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ьный 0 «А» класс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Судимост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 не имеет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Воспитатель мини центра-1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категория от 15.04 2020 г № 5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учителя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: Медиа б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ілім өрлеу ПШДО «Алғыс хат», КИО «Благодарственное письмо», Международный конкурс «ПОНИ»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за подготовку призеров диплом, алғыс хат. Грамота Мартук.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Достижения учищихся: 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Медиа б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ілім өрлеу» диплом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место Султан А, Рыскулова А, Жумаева А. Международный конкурс «ПОНИ» диплом 1 степени Ракымжан А, Абилов Е, Уразов Т, Султан А, Бокенбай Н, Каденова А, Жаксыбаев Н, Абдулов Т, Орыскулова А, Оралова Ж, Тлекова Т, Беккужина И, Оразбай Х диплом 3 степени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Әбілғазы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Медицинский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книжка имеется 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Акбатырова Сулупан Сейтмухамбетовна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14.03.64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район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С.Родниковка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Высшее. АПИ 1989г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Специальность: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 в национальной школе.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Квалификация: учитель русского языка и литературы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Переподготовка: Курсы «Разработка и экспертиза заданий для оценивания» по предметам «Русский язык» и «Русская литература» (80 ч) БЖ №000017 ЦПМ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средняя школа. Актюб.область Мартук.район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Учитель русского языка и литературы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Стаж 38лет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 1 «А», 4 «А», 2 «А», 7 «А», 8 «А», 9 «А, 10 «А», 11 «А», надомное обучение 9 «А», 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 исследователь.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УО№ 241  от 31.07.18.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Акдаулетов Абдугани Нигметович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27.10.61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район, с.Мартук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Высшее, АРГУим.Жубанова, Учитель математики, 2016 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ОСШ, с.Жайсан, ул.Болашак №54«А», учитель математики, стаж 42г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 5 «А», 8 «А», 11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математики высшего уровня квалификации «педагог – эксперт», Мартукский РОО №793т1, 27.07.2018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Аккулов Акылбек Онгарбаевич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14.01.1992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Узбекистан, Каракалпакстан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Высшее, АРГУ им. К.Жубанова,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2009-2015 оқу жылдары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ОСШ, с.Жайсан, ул.Болашак №54«А», учитель биологии, стаж 0 лет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Биология 7 «А», 8 «А», 9 «А», 10 «А», 11 «А», надомное 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Амиров Бауыржан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Данабай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ү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лы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05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.05.96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 Узбекистан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Каракалпакия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Актюбинский гуманитарный колледж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30.06.17г №ТКБ № 1111781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Квалификация: учитель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иностранного языка начального образования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Курсы: 160 часов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по предмету Английский язык в рамках обновленного содержания образования БЖ№ 010868 выдан 13июля 2018года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Жайсанская средняя школа. Актюб.обл Мартук.р-н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С.Жайсан ул.Болашак №54«А»,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стаж:4 года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Английский язык 1 «Б», 1 «А», 2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«Ә», 2 «А», 2 «В», 3 «А», 4 «А», 4 «Б» надомное обучение 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Судимости 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Педагог-модератор СШ №4 № 35 от 13.07.21г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Областная предметная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олимпиада среди учителей английского языка 3 место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игровой конкурс по английскому языку «British bulldog» 2017 год  2 Диплома 1 степени,2018 год  диплом 2 степени ,2019 год 2 диплома 2 место , 2020 год Диплом 1 степени 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Международный конкурс « Кенгуру-лингвист» 2 диплома 3 степени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Амангельсин Укилидулдул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15.09. 1983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Баян-Олгий Монголия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Актюбинский ун-т им.А.Жубанова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28 июня 2014 год  ЖБ - Б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№ 0810929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Учитель ИЗО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01-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г.- Акт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бе «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пәні бойынша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білім беру процесін жобалау және жүзеге асыру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. (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сағат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Жайсанская общеобразовательная средняя школа, С.Жайсан,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Болашак 54 А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художественного труда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года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месяца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Художественный труд</w:t>
            </w:r>
          </w:p>
          <w:p w:rsidR="00E163AA" w:rsidRPr="00B70A15" w:rsidRDefault="00E163AA" w:rsidP="00E163AA">
            <w:pPr>
              <w:pStyle w:val="a5"/>
              <w:rPr>
                <w:rFonts w:eastAsia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5 «А»,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«А»,  6 «Б», 7 «А»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классы с русским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и казахском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языком обучения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имею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Педагог –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модератор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приказ Жайсанская ОСШ №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54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от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.12.202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Сертификат -Попертол технологиясы нда ПВХ материалын қолдану тәсілдері 2018ж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Грамота «Жасөспірімдер шығармашылығы-2019»  облыстық үйірме жетекшілерінің көрмесі 1 орын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Медосмотр пройден, сан.книжка имееется 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 Әділхан Мөлдір Әмірханқызы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16.02.2000ж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Ақтөбе облысы,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Мәртөк ауданы,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Жайсаң ауылы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Актюбинский ун-т им.А.Жубанова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2017-2021г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№1150223,10.06.2017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Специальность:5В012300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“Әлеуметтік педагогика және өзін-өзі тану”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Ақтөбе облысы 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Мәртөк ауданы,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Жайсаң ауылы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Жайсаң ЖОББ мектебі ул.Болашақ  54”А”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Өзін-өзі тану мұғалімі 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Стаж 5ай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 Самопознание 1 «А», 2 «А», 2 «Ә», 3 «А», 4 «А», 5 «А», 6 «А», 7 «А», 8 «А», 9 «А», 10 «А», 11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Педагог-модератор  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№ 54 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от 10.12.2021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До 10.12.2026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  <w:lang w:val="en-US"/>
              </w:rPr>
              <w:t>II</w:t>
            </w: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-дәрежелі диплом 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“Педагогикалық -олимпиада 2021”республикалық пәндік олимпиада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Сертификат 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color w:val="auto"/>
                <w:sz w:val="16"/>
                <w:szCs w:val="16"/>
              </w:rPr>
              <w:t>“Педагогтердің цифрлық құзырлығын дамыту”</w:t>
            </w:r>
          </w:p>
          <w:p w:rsidR="00E163AA" w:rsidRPr="00B70A15" w:rsidRDefault="00E163AA" w:rsidP="00E163AA">
            <w:pPr>
              <w:pStyle w:val="a9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  Базаров Мейрамбек Надырович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01.03.1996,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Актюбинская обл., Исатайский район,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С. Акрап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КРМУ, 2017г. Специальность: Психолог;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АРГУ им. Жубанова, 2019г. Специальность: учитель биологии;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КРМУ, 2020г.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Специальность: Право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Курсы повышения: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1. АО «Национальный  центр </w:t>
            </w: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lastRenderedPageBreak/>
              <w:t xml:space="preserve">повышения квалификации «ӨРЛЕУ» «Современные технологии обучения и воспитания детей с особыми образовательными потребностями», Г. Актобе,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22.02.2019 г., № 0256152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80 ч.,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2. ЖШС «ОТБАСЫЛЫҚ ТӘРБИЕЛЕУ ИНСТИТУТЫ»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«Бақытты отбасы» отбасылық тәрбие бойынша қызметкерлерді біліктілігін арттыру және қайта даярлау оқыту курсы.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Астана қаласы, 21.08.2018 жыл, № 131,  100 сағат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lastRenderedPageBreak/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Актюбинская обл, Мартукский район, п.Жайсаң, ул.Болашақ 54 «А», педаго-организатор, учитель биологии;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стаж 3 года,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Биология 8 «Б», 7 «А», 9 «Б». 10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Педаго-модератор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 xml:space="preserve">№85 от 27.06.2019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Грамота І место в ІХ районном чемпионате по футболу,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Грамота ІІІ место в районном ХХІ  турнире по футболу.</w:t>
            </w:r>
          </w:p>
          <w:p w:rsidR="00E163AA" w:rsidRPr="00B70A15" w:rsidRDefault="00E163AA" w:rsidP="00E163AA">
            <w:pPr>
              <w:pStyle w:val="a5"/>
              <w:spacing w:line="276" w:lineRule="auto"/>
              <w:rPr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shd w:val="nil"/>
              </w:rPr>
              <w:t>Диплом ІІІ место в районном конкурсе «Две звезды-2018</w:t>
            </w:r>
            <w:r w:rsidRPr="00B70A15">
              <w:rPr>
                <w:rFonts w:ascii="Times New Roman" w:hAnsi="Times New Roman"/>
                <w:sz w:val="16"/>
                <w:szCs w:val="16"/>
                <w:shd w:val="nil"/>
                <w:lang w:val="it-IT"/>
              </w:rPr>
              <w:t>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Баярестанова Светлана Арыстангалиевна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15.09.1985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Муг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лжарский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город  Эмба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  <w:t>Актюбинский государственный университет имени К.Жубанова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en-US" w:eastAsia="en-US"/>
              </w:rPr>
              <w:t>2003-2008</w:t>
            </w: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  <w:t>гг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ЖБ№0032814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Спциальность 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bCs/>
                <w:iCs/>
                <w:sz w:val="16"/>
                <w:szCs w:val="16"/>
                <w:lang w:val="en-US" w:eastAsia="en-US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Жайсанская 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Учитель казахского языка и литературы  13/9 мес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 4 «Б», 6 «Б», 5 «А», 10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Педагог-эксперт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приказ №928 13.12.2018 год 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Бектемирова Бакытгуль Балгереевна</w:t>
            </w: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27.08.1977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Актюбинская область,Мартук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п.Целинное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  <w:t>Актюбинский государственный университет имени К.Жубанова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  <w:t>19</w:t>
            </w: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  <w:t>99</w:t>
            </w: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  <w:t>-2004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  <w:t>Специальность: учитель казахского языка не в каз классах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Жайсанская 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школа, Учитель казахского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лет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 1 «Б», 2 «В», 4 «Б», 6 «Б» 9 «Б», 10 «Б»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категория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Беккужина Гульнур Гивадулловна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08.07.1983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р-н. с.Жанатан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гуманитарный колледж «Преподавание в начальных классах с доп спец  информатика» ОИВТОАБ № 251721 от 20.06.2003 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 лет 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Начальные классы 4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Педагог – эксперт Мартукский РОО№ 1206 от 21.12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.2018 г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Белая Светлана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Владимировна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17.02.1978г Актюбинская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область Мартукский район с. Жайсан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Актюбинский университет им.К.Жубанова 1999г «учитель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русского языка и литературы»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1)АО «Национальный центр повышения квалификации «Өрлеу» МОН РК</w:t>
            </w:r>
            <w:r w:rsidRPr="00B70A15">
              <w:rPr>
                <w:rFonts w:ascii="Times New Roman" w:eastAsia="+mn-ea" w:hAnsi="Times New Roman" w:cs="Calibri"/>
                <w:kern w:val="24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«Критериальное оценивание как фактор развития функциональной грамотности учащихся на уроках русского языка и литературы в условиях обновления содержания образования»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(80 )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08.10-19.10.2018</w:t>
            </w:r>
          </w:p>
          <w:p w:rsidR="00E163AA" w:rsidRPr="00B70A15" w:rsidRDefault="00E163AA" w:rsidP="00E163AA">
            <w:pPr>
              <w:spacing w:after="0" w:line="240" w:lineRule="auto"/>
              <w:ind w:right="-2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2)АО «Национальный центр повышения квалификации 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» МОН РК</w:t>
            </w:r>
          </w:p>
          <w:p w:rsidR="00E163AA" w:rsidRPr="00B70A15" w:rsidRDefault="00E163AA" w:rsidP="00E163AA">
            <w:pPr>
              <w:spacing w:after="0" w:line="240" w:lineRule="auto"/>
              <w:ind w:right="-2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«Интегративный подход к организации учебно-воспитательного процесса  МКШ в условиях обновления содержания образования» (80 часов)</w:t>
            </w:r>
            <w:r w:rsidRPr="00B70A15">
              <w:rPr>
                <w:rFonts w:ascii="Times New Roman" w:eastAsia="+mn-ea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08.06-19.06.2020</w:t>
            </w:r>
          </w:p>
          <w:p w:rsidR="00E163AA" w:rsidRPr="00B70A15" w:rsidRDefault="00E163AA" w:rsidP="00E163AA">
            <w:pPr>
              <w:spacing w:after="0"/>
              <w:ind w:right="290"/>
              <w:jc w:val="both"/>
              <w:rPr>
                <w:sz w:val="16"/>
                <w:szCs w:val="16"/>
              </w:rPr>
            </w:pPr>
          </w:p>
          <w:p w:rsidR="00E163AA" w:rsidRPr="00B70A15" w:rsidRDefault="00E163AA" w:rsidP="00E163AA">
            <w:pPr>
              <w:ind w:right="290"/>
              <w:jc w:val="both"/>
              <w:rPr>
                <w:sz w:val="16"/>
                <w:szCs w:val="16"/>
              </w:rPr>
            </w:pPr>
          </w:p>
          <w:p w:rsidR="00E163AA" w:rsidRPr="00B70A15" w:rsidRDefault="00E163AA" w:rsidP="00E163AA">
            <w:pPr>
              <w:ind w:right="290"/>
              <w:jc w:val="both"/>
              <w:rPr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Учитель русского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22 года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Русский язык и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литература 7 «Б», 9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Судимости 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Приказ Актюбинского УО №234 от 30.07.2019 г «педагог-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исследователь»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70A15">
              <w:rPr>
                <w:rFonts w:ascii="Times New Roman" w:hAnsi="Times New Roman"/>
                <w:b/>
                <w:sz w:val="16"/>
                <w:szCs w:val="16"/>
              </w:rPr>
              <w:t>2018 г.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Республ дист олим по русской литературе на сайте </w:t>
            </w:r>
            <w:hyperlink r:id="rId6" w:history="1"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www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</w:rPr>
                <w:t>.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cdo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</w:rPr>
                <w:t>.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kz</w:t>
              </w:r>
            </w:hyperlink>
            <w:r w:rsidRPr="00B70A15">
              <w:rPr>
                <w:rFonts w:ascii="Times New Roman" w:hAnsi="Times New Roman"/>
                <w:sz w:val="16"/>
                <w:szCs w:val="16"/>
              </w:rPr>
              <w:t xml:space="preserve"> -  Калиева Т. Диплом 2 степени, Калиева М. Диплом 3 степени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- Респубя дист олим по рус языку на сайте </w:t>
            </w:r>
            <w:hyperlink r:id="rId7" w:history="1"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www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</w:rPr>
                <w:t>.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cdo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</w:rPr>
                <w:t>.</w:t>
              </w:r>
              <w:r w:rsidRPr="00B70A15">
                <w:rPr>
                  <w:rStyle w:val="a6"/>
                  <w:rFonts w:ascii="Times New Roman" w:hAnsi="Times New Roman"/>
                  <w:sz w:val="16"/>
                  <w:szCs w:val="16"/>
                  <w:lang w:val="en-US"/>
                </w:rPr>
                <w:t>kz</w:t>
              </w:r>
            </w:hyperlink>
            <w:r w:rsidRPr="00B70A15">
              <w:rPr>
                <w:rFonts w:ascii="Times New Roman" w:hAnsi="Times New Roman"/>
                <w:sz w:val="16"/>
                <w:szCs w:val="16"/>
              </w:rPr>
              <w:t xml:space="preserve"> -  Есентемирова О. Грамота 3 место в области, Вуккерт Д. Грамота  2 место в области                                                                        </w:t>
            </w:r>
          </w:p>
          <w:p w:rsidR="00E163AA" w:rsidRPr="00B70A15" w:rsidRDefault="00E163AA" w:rsidP="00E163AA">
            <w:pPr>
              <w:spacing w:after="0" w:line="240" w:lineRule="auto"/>
              <w:ind w:right="-284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- Междунар конкурс «Русский медвежонок – языкознание для всех» - Калиева Т. Диплом 1 место, Логинова Д. Диплом 2 место </w:t>
            </w:r>
          </w:p>
          <w:p w:rsidR="00E163AA" w:rsidRPr="00B70A15" w:rsidRDefault="00E163AA" w:rsidP="00E163AA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16"/>
                <w:szCs w:val="16"/>
              </w:rPr>
            </w:pPr>
            <w:r w:rsidRPr="00B70A15">
              <w:rPr>
                <w:rFonts w:ascii="Times New Roman" w:hAnsi="Times New Roman"/>
                <w:b/>
                <w:sz w:val="16"/>
                <w:szCs w:val="16"/>
              </w:rPr>
              <w:t>2019 г.</w:t>
            </w:r>
          </w:p>
          <w:p w:rsidR="00E163AA" w:rsidRPr="00B70A15" w:rsidRDefault="00E163AA" w:rsidP="00E163AA">
            <w:pPr>
              <w:spacing w:after="0" w:line="240" w:lineRule="auto"/>
              <w:ind w:right="-284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- Междунар.конкурс «Русский медвежонок – языкознание для всех» - Белая К. Диплом 1 место, Черненок В. Диплом 1 место, Калиева М. 1 место, Рябинина А. Диплом 2 место, Маар М. Диплом 1 место                                                                         </w:t>
            </w:r>
          </w:p>
          <w:p w:rsidR="00E163AA" w:rsidRPr="00B70A15" w:rsidRDefault="00E163AA" w:rsidP="00E163A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- Республ интелл марафон «</w:t>
            </w:r>
            <w:r w:rsidRPr="00B70A15">
              <w:rPr>
                <w:rFonts w:ascii="Times New Roman" w:hAnsi="Times New Roman"/>
                <w:sz w:val="16"/>
                <w:szCs w:val="16"/>
                <w:lang w:val="kk-KZ"/>
              </w:rPr>
              <w:t>Ақ бота</w:t>
            </w:r>
            <w:r w:rsidRPr="00B70A15">
              <w:rPr>
                <w:rFonts w:ascii="Times New Roman" w:hAnsi="Times New Roman"/>
                <w:sz w:val="16"/>
                <w:szCs w:val="16"/>
              </w:rPr>
              <w:t>»</w:t>
            </w:r>
            <w:r w:rsidRPr="00B70A1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-  Вуккерт Д. Диплом 1 место, Рябинина А. Диплом 3 место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2020 г.</w:t>
            </w:r>
          </w:p>
          <w:p w:rsidR="00E163AA" w:rsidRPr="00B70A15" w:rsidRDefault="00E163AA" w:rsidP="00E163AA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I Междун предметная олимпиада «Вершина Олимпа» по русскому языку </w:t>
            </w:r>
            <w:r w:rsidRPr="00B70A15">
              <w:rPr>
                <w:rFonts w:ascii="Times New Roman" w:hAnsi="Times New Roman"/>
                <w:sz w:val="16"/>
                <w:szCs w:val="16"/>
              </w:rPr>
              <w:t>– Белая К. Диплом 1 место, Калиева С. Диплом 1 место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- Республ интелл.марафон «</w:t>
            </w:r>
            <w:r w:rsidRPr="00B70A15">
              <w:rPr>
                <w:rFonts w:ascii="Times New Roman" w:hAnsi="Times New Roman"/>
                <w:sz w:val="16"/>
                <w:szCs w:val="16"/>
                <w:lang w:val="kk-KZ"/>
              </w:rPr>
              <w:t>Ақ бота</w:t>
            </w:r>
            <w:r w:rsidRPr="00B70A15">
              <w:rPr>
                <w:rFonts w:ascii="Times New Roman" w:hAnsi="Times New Roman"/>
                <w:sz w:val="16"/>
                <w:szCs w:val="16"/>
              </w:rPr>
              <w:t xml:space="preserve">» - Дипломы 1 место Маар М., Калиева С. , Черненок В. 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70A15">
              <w:rPr>
                <w:rFonts w:ascii="Times New Roman" w:hAnsi="Times New Roman"/>
                <w:b/>
                <w:sz w:val="16"/>
                <w:szCs w:val="16"/>
              </w:rPr>
              <w:t>2021 г.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- Районный конкурс эссе «Театр – балалар көзімен» - Благодарственные письма Рябинина А., Вуккерт Д., Калиева М. 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- ІІ Республ предметная дист олимпиада Республикалық білім-ғылым орталығы «Мұра» - Дипломы 1 степени Белая К., Калиева С., Вуккерт Д., Калиева М., Рябинина А.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 xml:space="preserve">- Междунар конкурс «Русский медвежонок – языкознание для всех»  - Дипломы 1 место Белая </w:t>
            </w:r>
            <w:r w:rsidRPr="00B70A1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К. , Калиева С., Рябинина А. , Маар М.       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 предмет олимпиада среди учителей русского языка и литературы 1 место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учащихся: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Обл конкурс «Моя книжная полка» Диплом 2 место Муртазина Г.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/>
                <w:sz w:val="16"/>
                <w:szCs w:val="16"/>
              </w:rPr>
              <w:t>Междунар конкурс «Русский медвежонок – языкознание для всех»  - Дипломы 1 место Белая К.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Медицинский  осмотр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Белоус Дмитрий Владимирович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02.03.85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район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п. Жайсан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Высшее, АРГУим.Жубанова,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Бакалавр образования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специальности Математика 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, ЖБ-Б№1167773, 12.06.2017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ОСШ, с.Жайсан, ул.Болашак, №54«А», учитель математики,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17л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Математика 7 «Б», 9 «Б», 11 «Б»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Информатика 1 «Б», 3 «Б», 3 «В», 4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математики высшего уровня квалификации «педагог – эксперт»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20.12.2018 г,№1206т2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3 степени-обл.олим.матем., 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Диплом- Билген байге, школ.уров., Илья Г., 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Диплом- Билген байге, район.уров., Илья Г., 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Диплом- Билген байге, школ.уров., Суркова Е., 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Диплом- Билген байге, район.уров., Суркова Е., 2021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Бесчастная Валентина Александровна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01.12.1969 Актюбинская обл, Мартукский р-н с Андреевка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Актюбинское педагогическое училище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Спец: «Преподавание в начальных кл общеобраз школы»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Квалиф: «Учитель нач кл» МТ-1 № 165723 от 29.06.1988г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33 ,4 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2 «В»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Педагог-эксперт  от 17.07.2018 г № 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Буржанов Алибек Болатович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01.08.1994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Актюбинский региональный университет имени К.Жубанова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2019г ЖБ-Б №1467476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Физическая культура и спорт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07-11.07.2017 г Актобе 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» «физическая культура » в рамках обнавления среднего образования (40 часов)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2022 г базовые курсы Актобе 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«Развитие профессиональных компетенций учителя физической культуры» 31.01-11.02.2022 80 часов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№0444596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общеобразовательная средняя школа 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Болашак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7лет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Физическая культура,  4 «Б», 5 «А», 5 «Б» классы казахским-русским языком обучения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Судимость не имею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Медосмотр пройден сан.книжка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Бурина Аяжан Ганибаловна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16.01.1999г. г.Актобе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Казахско-Русский международный университет. Бакалавр социальных знаний,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специальность психология. Год окончания 2020 год.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Жайсанская средняя общеобразовательная школа,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с.Жайсан, ул.Болашак 54А, 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социальный педагог 1год 2 месяца.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имею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нет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Медицинский осмотр пройден,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Галимгереева Гульсина Капиятовна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01.09. 1964 г,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с.Целинный,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Мартукский район, Актюбинская область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Актюбинский ун-т им.Х.Жубанова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4 июля 1997 год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ЖБ -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№ 0176024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2016 год - базовые курсы Акт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бе «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»(72 часа)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07-11. 07. 2017 г.- Акт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бе «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Өрлеу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«Физическая культура» в рамках обновления содержания  среднего образования. (40 часов)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Жайсанская общеобразовательная средняя школа, С.Жайсан,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Болашак 54 А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учитель физической культуры,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39 лет 4 месяца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eastAsia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 6 «Б», 7 «Б», 8 «Б», 9 «Б», 10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имею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Педагог – исследователь приказ Актюбинского УО№ 276 от 30.12.2020 года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2019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Суда жүзүден Ақтөбе облысының V жазғы Спартакиадасында қашықтыққа 2,38,85 100 м нәтижесімен 1 орын алған Оленбург Артур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2019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XIX оқушылар арасында XIX облыстық спартакиадасының женіл атлетика жараысында эстафета 4х400-м - 3 орын ( 4 оқушы) Оленбург Артур, Досмагамбет Әділет, Белоус Глеб, Белоус Клим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2019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Женіл атлетикадан V жазғы облыс Спартакиадасында узындыққа секіруден 4,13 м нәтижемен 2 орын алған Никифорова Анастасия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 V жазғы облыс Спартакиадасынды эстафеталық жүгіруден 4х100м нәтижесі бойынша 3 орын алған Никифорова Анастасия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2018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3- место - чемпионат Актюбинской области по скалолазанию Чашков Вадим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2018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3 орын- Бакытты бала жобасы аясында және Ұлыстың ұлы күні Наурыз мерекесіне орай шыңға өрмелеу жарыс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2017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Областной туристический слет ко Дню Защиты окружающей среды " көркейе бер, туған жер" номинация "Жас эколог-2017" Лучший плакат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2016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областная спартакиада школьников по баскетболу среди девушек - 2 место - 6 учащихся (Вильмс Анна, Величко Мария, Тураева Регина, Шафиева Манзура, Сеитова Динара, Никифорова Настя )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2016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Ақтөбе облысының мекетеп оқушылары арасында өткен "Мен чемпион"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жарысында жүлделі 3 орынға ие болған Мартөк ауданы,Жайсаң ОМ қурама командасы (Динара Сеитова, Анастасия Никифорова, Галимгереева Айяна, Пугачева Екатерина, Назаренко Елизавета, Храброва Наталья, Вильмс Анна)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2016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Ақтөбе облысының мектеп оқушылар арасында өткен ХVII спартакиада бағдарламасы аясында женіл атлетикалық кросс - 2 орын Оленбург Артур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2016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Ақтөбе облысының мектеп оқушылар арасында өткен ХVII спартакиада бағдарламасы аясында женіл атлетикалық кросс - 1 орын Вильмс Анна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2016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Областной туристический слет ко Всемирному Дню окружающей среды (12 учащихся) 3 место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2016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туристический слет ко Всемирному Дню окружающей среды "Жас эколог" (10 учащихся )-1 место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Медосмотр пройден, сан.книжка имеется 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Дарьябаев Нурсултан Куандыкович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1994 год.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 Узбекистан, Каракалпакстан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Казахско-Русский международный университет, специальность-Психолог.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2015-2018 Вооруженные силы РК Алматинская обл. Г. Ушарал  ВЧ 40398, специалист водитель: командир отделения БМ. 2018-2019 Восточно-казахстанская обл. Г. Калбатал ВЧ 47007, начальник службы-психолог. 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2020-2020 Каратогайская ОСШ педагог-психолог 8 мес,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Веренская ОСШ 1 год.2020-2021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Жайсанская средняя общеобразовательная школа,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с.Жайсан, ул.Болашак 54А, психолог. Стаж 6 месяцев.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имею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осмотр пройден, 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Джумагалиева Анаргуль Жумамуратовна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16.02.83,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Темирский район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г.Темир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Высшее , АГУим.Жубанова, Учитель физики и информатики, ЖБ0699807, 10.04.2006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Развитие предметных компетенций учителей физики, 15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eefc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, 26.07.2021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ОСШ, с.Жайсан, ул.Болашак, №54«А», учитель физики и информатики,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21г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Информатика  5 «Б», 6 «Б»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Физика 7 «А», 7 «Б», 8 «А», 8 «Б», 9 «А». 9 «Б» , надомное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физики и информатики высшего уровня квалификации «педагог – эксперт»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20.12.2018 г,№1206т2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 курмет грамота-2019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обл малая олим 1м Долгова А.,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обл малая олим 3м Акдаулетов Б. .,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 малая олим грам 2м Акдаулетов Б., 2019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Район малая олим грам 3м Муканов Д., 2019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Алг хат Үздік педагог,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КИО 2 м физика, 2020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КИО обл 2м физика, 2020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 олим 3м инфор,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 олим физика 1м,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Грамота –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ҚР тәелсіздігіне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30жыл, М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әртөк АББ,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Долгов Кирилл Витальевич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19.05.1993 Актюбинская область, Мартукский район, п.Жайсан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Актюбинский региональный государственный университет им. К.Жубанова 2015г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Специальность: Бакалавр химии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обл, Мартукский район, п.Жайсаң, ул.Болашақ 54 «А», учитель химии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 7 «Б», 8 «Б», 9 «Б», 10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Дюсенбаева Айгуль Умаровна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24.09.1971 Актюбинская обл, Хобдинский р-н п Зеленый ДОУ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АГУ им.Жубанова «Педагогика и методика нач обуч»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специальность «Учитель педагогики и метод нач обуч с высшим профессиональным обр»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ЖБ 0507878 № 3216 от 13.07.2004 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rPr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обл, Мартукский район, п.Жайсаң, ул.Болашақ 54 «А», 31 год учитель нач классов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4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эксперт Мартукского РОО№463 от 20.12.2021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КИО благодарственное письмо, КИО грамота 3 место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учащихся: «Русский медвежонок» «Дарын» Кенжибек С диплом 2 место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Жалмаған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бетова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К.И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18.02.1975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ктюбинская область,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Шалкарский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ул.Қайдаул батыра 17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  <w:t>Актюбинский государственный университет имени К.Жубанова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  <w:t>2002-2007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eastAsia="en-US"/>
              </w:rPr>
              <w:t>Специальность: учитель казахского языка и литературы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Жайсанская 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школа, Учитель казахского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язык, казахская литература 6 «А», 7 «А», 8 «А», 11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Высшая категория приказ №611 от «10» мая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Жумагалиев Абай Кайратович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область, Мартукский район, село Жайсаң. 11.09.1994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Национальный пед университет им Абая, факультет Химия-биология 2012-2016 гг Специальность: 5В011200 – «Химия»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Жайсанская 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школа, Учитель химии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 лет 6 мес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Химия 7 «А», 8 «А», 9 «А»,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надомное обучение 9 «А»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НВП 10 «А», 10»Б», 11»А»,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Педагог -модератор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Жайсанской ОСШ №54 10.12.2021 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Достижения учителя: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Республик онлайн олимпиада Дарын, 3 место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2021 г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Зайнуллаева Айдана Муратовна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07.06.2000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область, Мартукский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С.Мартук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Среднеспециальное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Высший колледж АГРУ им Жубанова 2018-2021 год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 учитель иностранного языка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ательная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школа. Актюб.обл Мартук   р-н  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стаж: 6 месяцев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 1 «Б»,   4 «Б», 5 «А», 9 «А», 10 «А», 11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Без категории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Областная предметная олимпиада среди учителей английского языка 3 место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 Зинаддинов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Бекет Баларисович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06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.03.1995г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Р.Қаракалпакстан, г. Кунграт.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Сельско-хозяйственный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Кунгратский колледж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2014г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Специальность : Физкультура и спорт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региональный государственный университет им К.Жубанова 2021г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Специальность: преподаватель физкультуры, тренер по спорту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Актюбинская обл, Мартукский район, п.Жайсаң, ул.Болашақ 54 «А»,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учитель физического культуры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 стаж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Физическ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ая культура 3 «А», 5 «А», 7 «А», 8 «А», 10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Без категории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Грамота І место в ІХ районном чемпионате по футболу,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Грамота ІІІ место в районном ХХІ  турнире по футболу.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Диплом ІІІ место в районном конкурсе «Две звезды-2018»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Медицинский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Зотова Нина Александровна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19.07.1974 г Актюбинская обл, Мартукский р-н с.Жайсан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государственный педагогический институт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 «Педагогика и методика начального обучения»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 «Учитель нач кл» БЖБ 0004361 от 06.06.2007 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Курсы: АО НЦПК «Орлеу» «Актуальность духовно-нравственного образования и научно методические основы предмета «Самопознания»» 80 ч № БЖ № 0074186 от 01.11.2021 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ательная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школа. Актюб.обл Мартук   р-н  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26,4 лет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3 «Б», самопознание 6 «Б», 7 «Б», 8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ind w:right="-25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– исследователь № 355 от 24.12.2021 г</w:t>
            </w:r>
          </w:p>
          <w:p w:rsidR="00E163AA" w:rsidRPr="00B70A15" w:rsidRDefault="00E163AA" w:rsidP="00E163AA">
            <w:pPr>
              <w:spacing w:after="0" w:line="240" w:lineRule="auto"/>
              <w:ind w:right="-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Достижения учителя: </w:t>
            </w:r>
          </w:p>
          <w:tbl>
            <w:tblPr>
              <w:tblW w:w="4802" w:type="dxa"/>
              <w:tblLayout w:type="fixed"/>
              <w:tblLook w:val="04A0"/>
            </w:tblPr>
            <w:tblGrid>
              <w:gridCol w:w="3842"/>
              <w:gridCol w:w="960"/>
            </w:tblGrid>
            <w:tr w:rsidR="00E163AA" w:rsidRPr="00B70A15" w:rsidTr="00E163AA">
              <w:trPr>
                <w:trHeight w:val="300"/>
              </w:trPr>
              <w:tc>
                <w:tcPr>
                  <w:tcW w:w="3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3AA" w:rsidRPr="00B70A15" w:rsidRDefault="00E163AA" w:rsidP="00E163AA">
                  <w:pPr>
                    <w:spacing w:after="0" w:line="20" w:lineRule="atLeast"/>
                    <w:ind w:right="-25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70A15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ИННОВАЦИОННЫЕ ПЕДАГОГИЧЕСКИЕ ТЕХНОЛОГИИ НА СОВРЕМЕННОМ УРОКЕ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63AA" w:rsidRPr="00B70A15" w:rsidRDefault="00E163AA" w:rsidP="00E163AA">
                  <w:pPr>
                    <w:spacing w:after="0" w:line="20" w:lineRule="atLeast"/>
                    <w:ind w:right="-25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E163AA" w:rsidRPr="00B70A15" w:rsidRDefault="00E163AA" w:rsidP="00E163AA">
            <w:pPr>
              <w:spacing w:after="0" w:line="20" w:lineRule="atLeast"/>
              <w:ind w:right="-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 место в международной олимпиаде</w:t>
            </w:r>
          </w:p>
          <w:p w:rsidR="00E163AA" w:rsidRPr="00B70A15" w:rsidRDefault="00E163AA" w:rsidP="00E163AA">
            <w:pPr>
              <w:spacing w:after="0" w:line="20" w:lineRule="atLeast"/>
              <w:ind w:right="-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"АТТЕСТАТТАЛУШЫ ПЕДАГОГТІҢ ОЗЫҚ ТӘЖІРИБЕСІН ЖИНАҚТАУ" АТТЫ ОБЛЫСТЫҚ ӘДІСТЕМЕЛІК ПРАКТИКУМҒА  ҚАТЫСҚАНЫ ҮШІН</w:t>
            </w:r>
          </w:p>
          <w:p w:rsidR="00E163AA" w:rsidRPr="00B70A15" w:rsidRDefault="00E163AA" w:rsidP="00E163AA">
            <w:pPr>
              <w:spacing w:after="0" w:line="20" w:lineRule="atLeast"/>
              <w:ind w:right="-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Педагогтердің кәсіби біліктілігін арттыру іс-шараларына белсене қатысып, білімі мен шығармашылық шеберлігін танытқаны үшін</w:t>
            </w:r>
          </w:p>
          <w:p w:rsidR="00E163AA" w:rsidRPr="00B70A15" w:rsidRDefault="00E163AA" w:rsidP="00E163AA">
            <w:pPr>
              <w:spacing w:after="0" w:line="20" w:lineRule="atLeast"/>
              <w:ind w:right="-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Редакция Казахстанского образовательного портала BilimPortal.kz выражает благодарность за активное участие</w:t>
            </w:r>
          </w:p>
          <w:p w:rsidR="00E163AA" w:rsidRPr="00B70A15" w:rsidRDefault="00E163AA" w:rsidP="00E163AA">
            <w:pPr>
              <w:spacing w:after="0" w:line="240" w:lineRule="auto"/>
              <w:ind w:right="-25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учащихся: Школьный уровень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«Билген Байге» Хаирова К, Мураткалиев Р диплом, </w:t>
            </w: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Областной уровень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Үздік жоба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Пискун В диплом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место</w:t>
            </w:r>
          </w:p>
          <w:p w:rsidR="00E163AA" w:rsidRPr="00B70A15" w:rsidRDefault="00E163AA" w:rsidP="00E163AA">
            <w:pPr>
              <w:spacing w:after="0" w:line="240" w:lineRule="auto"/>
              <w:ind w:right="-25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Международный уровень: «Пони открывает мир» Асатбаев К, Евин Н, Пархоменко Д, Муртакалиев Р, Шарафан В диплом 1 место.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Зулкаков Мырзалы Аманжолович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1975г.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обл.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район, с.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13 Казахстана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Актюбинский унив-т имени К.Жубанова 2000г, учитель биологии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Жайсанская средняя общеобразовательная школа,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с.Жайсан, ул.Болашак 54 «А», директор школы, учитель биологии, общий стаж-29 лет ,  в данной организации - 3 года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Естествознание 5 «А», 6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имею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1 категория 2017г- учитель биологии ,  3 категория – 2021 г директор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осмотр пройден, 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Капетов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Аяпберген Саинович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Актюбининская обл.Мартукский район, с.Хоз-аул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1.Карагандинский колледж экономики и статистики, специальность «учёт и аудит»,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квалификация «экономист-бухгалтер»,2013год.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2.Актюбинский многопрофильный колледж АГУ «Тарлан», специальность «Технология», квалификация «учитель технологии основного и среднего образования»,2019 год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Жайсанская средняя общеобразовательная школа,</w:t>
            </w:r>
          </w:p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с.Жайсан, ул.Болашак 54А, учитель 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технологии и предмета ОПиБ,стаж 11 лет 6 месяцев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 имею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 категория НВТП, приказ № 15 п.А  от 18 марта 2015 года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Медицинский осмотр пройден,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Кисикова Жанат Аманжоловна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09.07.1972 Актюбинская обл, Мартукский р-н с.13 лет Казахстана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АГУ им.Жубанова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 «Педагогика и методика начального обучения»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Квалиф: «Учитель начальных кл с высшим проф обр» ЖБ № 0032276 от 20.06.2008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Жайсанская средняя общеобразовательная школа,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с.Жайсан, ул.Болашак 54А,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30,4 лет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3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Высшая № 611 от 10.05.2018 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Достижения учителя: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Благодарственное письмо КИО, Республиканская конференция диплом.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учащихся: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Школьный этап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«Билген Байге» Шонгаева А, Дильмагамбет А, Галымжанов С, Джумагалиев А, Толебаев Д, Кайрат  Ж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районный этап: Шонгаева А. Джумагалиев А, Кайрат Ж, Дильмагамбет А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Кузембаева Клара Кужебаевна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18.01.66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Оренбургская обл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Акбулакский р-н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 Сагарчин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Актюбинский Региональный Государственный Университет 2016год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БЖ№0864255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Квалификация: учитель русского языка и литературы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Курсы: Базовые (80часов)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профессиональных компетенций учителя русского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№0409457 выдан 24.09.21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общеобразовательная средняя школа. Актюб.обл Мартук.р-н 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Стаж 35г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 5 «А», 8 «Б», 6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Первая № 1 от 18.04.17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Кузясова Райса Амиржановна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16.07.65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область, Мартукский район, с.Жайсан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Высшее , АГПИ, Учитель математики , АЖБ№0001612, 27.03.2007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GeoGebra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бағдарламасы бойынша оқыту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№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00079, 2020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Бағалау- оқу үдерісінің қозғаушы күші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№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000130, 2020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общеобразовательная средняя школа., с.Жайсан, ул.Болашак, №54«А», учитель математики,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38л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 7 «А», 9 «А», 10 «А», надомное 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–модератор № 54 от 10.12.21года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Алғыс хат обл 2018 пәндік 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 құрмет грамота  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1 дәр просвещение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1 дәр просвещение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2 дәр просвещение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2 дәр просвещение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құрмет грамотасы респуб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1 дәр Кунысбаева А просвещение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2 дәр Кузясова А просвещение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Кузясова А пәндік, Жайсаң ЖОББМ 2019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мадақтама1 орын Кунысбаева А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пәндік Мартук АББ 2019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Кушакова Жанна Сериковна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23.07.94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область, Мартукский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С.Яйсан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Актюбинский Региональный Государственный университет 2016г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Специальность: иностранная филология Бакалавр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обл, Мартукский район, п.Жайсаң, ул.Болашақ 54 «А»,учитель анг языка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Стаж 5 лет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 3 «Б», 3 «В», 6 «А», 6 «Б», 7 «А», 8 «А», надомное 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Судимости 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–модератор № 54 от 10.12.21года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Областная предметная олимпиада среди учителей английского языка 3 место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Мурашко Дарья Сергеевна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06.06.1996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область, Мартукский район,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С. Мартук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Казанский Федеральный университет» 2020 год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Специализация: история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обл, Мартукский район, п.Жайсаң, ул.Болашақ 54 «А»,учитель истории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Стажа нет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право 6 «Б», 7 «Б», 8 «Б», 9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Судимости 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Без категории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Достижений учителя и учащихся нет.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Мухангазина Раиса Ерпекпаевна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14.05.1964 Актюбинская обл Темирский р-н г.Темир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АГУ им.Жубанова «Педагогика и методи ка нач обуч» специальность «Учитель педагогики и метод нач обуч с высшим профессиональным обр» ЖБ 0507879 от 13.07.2004 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Курсы: АО НЦПК «Орлеу» «Актуальность духовно-нравственного образования и научно методические основы предмета «Самопознания»» 80 ч № БЖ 0074185 от 01.11.2021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АО НЦПК «Орлеу»  Ақтөбе облысы бойынша педагогикалық қызметкерлерінің біліктілігін арттыру институты.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120 ч (обновленное содер ср обр) БЖ №00935861 от 10.01.2022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rPr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обл, Мартукский район, п.Жайсаң, ул.Болашақ 54 «А»,38 лет 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1 «Б», самопознание 5 «Б», 9 «Б», 10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Высшая категория № 64 от  13.03.2018 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Достижения учителя: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Международный конкурс «ПОНИ» за подготовку призеров диплом. Почетная грамота УО </w:t>
            </w: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Районный уровень: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«К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і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шкентай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білгірлер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» 3 место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Надырканова Акдари Жумабаевна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01.01.67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область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район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С.Киил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Уральский педагогический институт им.А.С.Пушкина 1988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Учитель русского языка и литературы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общеобразовательная средняя школа. Актюб.обл Мартук.р-н С.Жайсан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Стаж 33 г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 2 «Ә», 3 «А», 4 «А», 6 «А», 5 «Б», 10 «Б», 11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Судимости 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Высшая   Пр. 27.04.2018г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Областная предметная олимпиада по русскому языку и литературе 2 место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Грамота областного управления образования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 2021г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«Шы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ғ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армашыл педагог» диплом 1 степени.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Достижений уч-ся: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районный этап республиканской предметной олимпиады среди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учащихся 5-6 классов Шабикбаева Аделина  1 место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Нуржауова Шаткуль Закарияновна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17.05.1982 Атырауская обл, Кызылкоганский р-н Миялы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гуманитарный колледж им.А. Молдагуловой.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«Преподавание в начальных классах» с доп спец «Преподавание русского языка в казахской основной школе» ОАБ 0217797 от 29.06.2002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18 лет 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2 «Ә», надомное обучение 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б/к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Нурсултанов Байрамбай Шонгаевич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01.05.1977 Р.Каракалпакистан р/н Мойнак с/о шиге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Ажинияз атындағы Нукус мемлекетік педагогика институты 2005ж. Дене шынықтыру және спорт тәрбиелік іс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«Развитие профессиональных компетенций учителя физической культуры» 31.01-11.02.2022 80 часов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№0444668 «Өрлеу»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ЖОББМ дене шынықтыру мұғалімі болашақ 54 көшесі пед-өтіл 15 жыл 4 жыл Нукус пед-колледжы ЖОББМ 11 жыл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Физическая культура 1 «А», 2 «Ә», 2 «А», 4 «А», 9 «А», 11 «А» 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сотталмаған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Педагог-Модератор №65  «А» 20.06.2018жыл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Омарова Мадина Шакиратовна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03.04.88 год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Кызылординская область, космодром Байконур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Высшее АГПИ 2009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Ж.Б № 0240163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Квалификация: учитель истории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Специализация:история и география</w:t>
            </w:r>
          </w:p>
          <w:p w:rsidR="00E163AA" w:rsidRPr="00B70A15" w:rsidRDefault="00E163AA" w:rsidP="00E163AA">
            <w:pPr>
              <w:ind w:right="29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Учитель истории и права 11лет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право 6 «А», 7 «А», 8 «А», 9 «А», 10 «А», 11 «А», надомное 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Судимости 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Приказ Мартукского РОО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Педагог-эксперт №793т1 от 27 июля 2018 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Достижения учителя: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2018 год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Почетная Грамота Актюбинского   областного  Управления образования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Достижений уч-ся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Областной дебатный турнир – Кунысбаева Аяулым, Даримова Айнагул 3 место.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Кубок областного акима - Кунысбаева Аяулым, Даримова Айнагул 3 место.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Кубок районного акима - Кунысбаева Аяулым, Даримова Айнагул 2 место.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Благодарственное письмо и денежная премия руководителя облоно - Кунысбаева Аяулым, Даримова Айнагул.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конкурс «Моя малая Родина» -Кунысбаева Аяулым 2 место.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Областной конкурс «Жизнь без коррупции» - Кунысбаева Аяулым 3 место.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Номинация «Лучший оратор» - Кунысбаева Аяулым.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Разакова Алтынай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Куралбаевна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21.05.1984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Узбекистан.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Каракалпакстан. п. Торлытау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Нукусский государственный педагогический институт им.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Ажикияза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 Узбекистан «Педагогика и методика начального обучения» ЖБ-1 № 0002034 от 7.05 2010 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15 лет учитель нач кл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Начальные классы 1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«А», надомное обучение 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– эксперт № 202 от 17.08.2021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Достижения учащихся: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областной уровень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«Білген байге» Марат Е, Азатиев Д, Абдул-Азиз Төлеубаев Д.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Районный уровень;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Марат Е, Азатиев Д, Абдул-Азиз Төлеубаев Д. Өмірғали 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Школьный уровень;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Марат Е, Азатиев Д, Абдул-Азиз Төлеубаев Д, Өмірғали Н, Айбеков Т, Латыпова Р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Медицинский  осмотр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Садуанова Жанара Урналдыевна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24.03.1985г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область, Мартукский район, п.Ново-федоровка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педагогический институт им.Жубанова , 2008 год, ЖБ№0032654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повышения: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Филиал Центра педагогического мастерства г.Актобе курсы по образовательной программе повышения квалификации педагогических кадров «Развитие предметных компетенций учителей истории» от 26.07.2021г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обл, Мартукский район, п.Жайсаң, ул.Болашақ 54 «А», зам директора по УР, учитель истории и географии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право 5 «А», 5 «Б», 10 «Б», география 7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Педагог-модератор №65 «А»от 20.06.2018г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Достижение учителя: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Актюбинский научно-практический центр Диплом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место в педагогической олимпиаде для учителей истории, «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Ustaz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tilegi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научно-методический центр диплом 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место блиц-турнир для учителей истории,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1 место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Ustudy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республиканской олимпиады «Шығармашыл педагог-2021» для учителей истории.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Достижение учеников: диплом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место в районном конкурсе «Туған елің – Қазақстанды жақсы білесің бе?»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Сарбулин Аслан Айтказиевич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10.11.1999г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область, Мартукский район,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ТОО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«Колледж Актюбинского университета имени С.Баишева», 2019г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ТКБ№1338206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Қазақстан Республикасы білім және ғылым министірлігі «ӨРЛЕУ» біліктілікті арттыру ұлттық орталығы Акционерлік қоғамы  80сағат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№0444617 «Развитие профессиональных компетенций учителя физической культуры» 31.01-11.02.2022 80 часов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обл, Мартукский район, п.Жайсаң, ул.Болашақ 54 «А», учитель физического культуры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2г 6м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 6 «Б», 9 «Б», спортинструктор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Без категории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Достижения учителя: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Алғыс хат школа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2021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Грамота по мини-футболу 3 место среди учителей (колледж)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2021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Грамота по мини-футболу 1 место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(школа) Среди учителей 2021г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Седова Кристина Юрьевна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12.04.94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Россия, Челябинская область,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г.Златоуст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Высшее , АРГУим.Жубанова,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Бакалавр образования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специальности Математика 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, ЖБ-Б1290353, 12.06.2018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Математика в рамках обновленного содержания обучения, БЖ№021142, 08.09.2020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Жайсанская  общеобразовательная средняя школа, с.Жайсан, ул.Болашак, №54«А», учитель математики,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5л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5 «Б», 10 «Б», 8 «Б»,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естествознание 5 «Б», 6 «Б»,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Биология 7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Без категории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Благодарственное письмо Панорамный урок район,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КИО математика 1 место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район,2019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КИО Педагогика 3 место район,2019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в районе КИО Математика Махонина С,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Акдаулетов Б-1 место в Международной дистанционной олимпиаде по математике Ученик XXI века,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Гельд Е-1 место Международный конкурс Лига эрудитов,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Мусабаева Ж-2 место международный конкурс Лига эрудитов,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КИО педагогика 3 место область, 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КИО педагогика 3 место район, 2020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в районе КИО Математика Александрович Анастасия, 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Республиканская олимпиада по математике, организованная сайтом KKO.KZ Александрович Анастасия,2020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Республиканская олимпиада по математике, организованная сайтом KKO.KZ Кульгарашев Азамат, 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 Республиканская олимпиада по математике, организованная сайтом KKO.KZ Махонина Светлана, 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в районе КИО Математика Махонина Светлана, 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Республиканская олимпиада по математике, организованная сайтом KKO.KZ Акдаулетов Бердыбак, 2020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 место Республиканская олимпиада по математике, организованная сайтом KKO.KZ Муканов Дамир, 2020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 xml:space="preserve">Сейитмухаммедова Алтыншаш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Орынбасаровна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03.12.80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район, с.Жайсан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Высшее , АГУим.Жубанова, Учитель математики , ЖБ-0699860, 10.04.2006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«Развитие профессиональных компетенций учителя математики», №0375363, 05.02.2021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«Развитие цифровых компетенций педагогов», №172374, 20.09.2021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Жайсанская общеобразовательная средняя школа, с.Жайсан, ул.Болашак, №54«А», учитель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математики,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20л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Математика 6 «А», 6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–модератор № 54 от 10.12.21года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Грамота районного отдела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образования (профсоюз), 2020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обл предметная олимпиада 3м, 2020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Международная  олимпиада уркер Ой дамыту 3м Марат Г,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Международная  олимпиада уркер Ой дамыту, 2м Амантай Ж,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 конкурс Кенгуру-математика-Музыченко Т, 1м,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 конкурс Кенгуру-математика-Абельдиева А, 1м,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 конкурс Кенгуру-математика-Амантай Ж, 1м, 2021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 конкурс Кенгуру-математика-Амантурлиева Д, 1м, 2021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Серікбаев Роллан Құдайбергенұлы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20.04.1978 Ақтөбе обл.Шалқар ауд.Шалқар қаласы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Актюбинский региональный государственный унивеситет им К.Жубанова  2019.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Специальность: бакалавр музыки.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Учитель музыки  9 лет 6 мес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Музыка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 «А», 1 «Б», 2 «Ә», 2 «А», 2 «Б», 2 «В», 3 «А», 3 «Б», 3 «В», 4 «А», 4 «Б», 5 «А», 5 «Б», 6 «А», 6 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сотталмаған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Педагог-Модератор №124"А"   24.12.2018ж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Туржанова Сабрина Танатовна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04.12.1987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Оренбургская обл, Акбулакский р-н с.Карповка 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гуманитарный колледж им. А.Молдагуловой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Спец «Преподавание в начальных классах» Квалиф «Учитель в начальных классах, учитель основ информатики и вычислит техники» ТКБ № 0102614 от 02.02.2017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Актюбинский университет им. Жубанова. Спец «Математика – физика» ЖБ-Б № 1551017 от 26.06 2020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Жайсанская общеобразовательная средняя школа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С.Жайсан  ул.Болашақ 54А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3,9 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Учитель нач классов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3 «В»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модератор от 10.12.2021 № 54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Достижения учителя: </w:t>
            </w:r>
            <w:r w:rsidRPr="00B70A15">
              <w:rPr>
                <w:rFonts w:ascii="Times New Roman" w:hAnsi="Times New Roman"/>
                <w:sz w:val="16"/>
                <w:szCs w:val="16"/>
                <w:lang w:val="kk-KZ"/>
              </w:rPr>
              <w:t>Олимпиада «Бастау» по математике благодарственное письмо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Туралиева Айна Хамитовна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Россия, Оренбургская область, Соль Илецкий район, с/з Первомайский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государственный университет им. К.Жубанова , 1998 год, ЖБ№ 0023686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Курсы повышения: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курсы «Развитие предметных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компетенций учителей естествознания и географии», АОО «НИШ» ЦПМ, 18af9bf2b, 06.09.2021г;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Развитие цифровых компетенций педагогов, АО «НЦПК Өрлеу» № 178081, 21.09.2021г;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Каникулярная школа по развитию функциональной грамотности школьников, ЦПМ АОО «НИШ» 1f79dde3f, январь 2022г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обл, Мартукский район, п.Жайсаң, ул.Болашақ 54 «А»,  учитель  географии , стаж 31 год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География 7 «А», 7 «Б», 8 «А», 8 «Б», 9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«А», 9 «Б». 10 «А», 10 «Б», 11 «А», 11 «Б», надомное обучение 9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Нет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«Педагог-исследователь» Актюбинского УО№234 от 30.07.2019 г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Достижение учителя: диплом 1 степени республиканского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ЦПМ « Ustaz tilegi» блиц турнир среди учителей географии, 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 Т- 0479864, 10.11.2021г;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областная олимпиада учителей географии ЦПМ, диплом 2 место, ноябрь 2021г;</w:t>
            </w:r>
          </w:p>
          <w:p w:rsidR="00E163AA" w:rsidRPr="00B70A15" w:rsidRDefault="00E163AA" w:rsidP="00E163AA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диплом 3 степени международная интеллектуальная олимпиада «Кемеңгер ұстаз»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, К- 74781621, 06.12.2021г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.Санитарная книжка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Турмульдинова М.З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20.02.1968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Оренбургская область. Акбулакский район.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село Акоба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  <w:t>Актюбинский государственный университет имени К.Жубанова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</w:pP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en-US" w:eastAsia="en-US"/>
              </w:rPr>
              <w:t>19</w:t>
            </w: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kk-KZ" w:eastAsia="en-US"/>
              </w:rPr>
              <w:t>9</w:t>
            </w:r>
            <w:r w:rsidRPr="00B70A15">
              <w:rPr>
                <w:rFonts w:ascii="Times New Roman" w:eastAsia="Calibri" w:hAnsi="Times New Roman"/>
                <w:bCs/>
                <w:iCs/>
                <w:sz w:val="16"/>
                <w:szCs w:val="16"/>
                <w:lang w:val="en-US" w:eastAsia="en-US"/>
              </w:rPr>
              <w:t>8-2003</w:t>
            </w:r>
          </w:p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Жайсанская 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ательная средняя школа, Учитель казахского языка и литературы Стаж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 3 «Б», 3 «В»,  8 «Б» 9 «Б», 11«Б»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Педагог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исследователь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№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276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от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30.12.2020 года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Төлеухан Ганибет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25.01.88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 Монголия, г.Баян-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өлке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Высшее , Вост.Каз.гос.унив.им.Саманжолова, Учитель информатики , ЖБ-Б№0515245, 03.07.2013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с.Жайсан, ул.Болашак, №54«А», учитель информатики, </w:t>
            </w:r>
            <w:r w:rsidRPr="00B70A15">
              <w:rPr>
                <w:rFonts w:ascii="Times New Roman" w:hAnsi="Times New Roman" w:cs="Times New Roman"/>
                <w:sz w:val="16"/>
                <w:szCs w:val="16"/>
              </w:rPr>
              <w:t>6л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Информатика  1 «А», 3 «А», 4 «А»,  5 «А», 6 «А», 7 «А», 7 «Б», 8 «А», 8 «Б» , 9 «А», 9«Б», 10 «А», 10 «Б», 11 «А»,  11«Б», надомное обучение 9 «А», 1 «А»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 модератор от 10.12.2021 № 54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Алғысхат Ауыл әкімдігі-2017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ІІІ дәрежелі өрлеу, 2017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nio.kz Алғысхат РҰИО -жеңімпаздар дайындаған үшін,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Алғысхат Аудандық бб,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Алғысхат тио.кз РДИО оқушларды қатыстырғаның үшін,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ҚҰРМЕТ ГРОМАТАСЫ тио.кз оқушылардың жетістікетері 80% жоғары,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nio.kz Диплом ІІ дәрежелі РҰИО сайты - Чинара Айекешова,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тио.kz Диплом І дәрежелі РҰИО сайты - Алихан Жақсыбай,2019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тио.kz Диплом І дәрежелі РҰИО сайты - Ернар Джумагалиев,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тио.kz Диплом І дәрежелі РҰИО сайты -Зере Сейитмухаммедова,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тио.kz Диплом ІІ дәрежелі РҰИО сайты - Ерлан Жумагалиев,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тио.kz Диплом ІІІ дәрежелі РҰИО сайты - Дана Нургалиева, 2019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тио.kz Диплом ІІІ дәрежелі РҰИО сайты - Дилара Туралиева, 2019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Грамота аудандық олимпиада Назгуль Нугманова, 2м, 2019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Утемисова Ботагоз Амангельдиевна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06.07.1981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Актюбинская обл, Мартукский р-н п.Целинное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ГПИ Спец: «Педагогика и методика начального обучения» ЖБ –Б № 0051804 от 15.06.2010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, с.Жайсан, ул.Болашак, №54«А», 20 лет учитель нач классов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2 «А» Казахский язык 1 «Б», 2 «В»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-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 категория от 6.04.2018 № 386 Воспитатель ПШП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Умарова Гульмира Серикбаевна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01.05.1989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Мартукский р-н с.Жайсан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университет им.Баишева. «Педагогика и методика начального обучения» ЖББ № 1184683 от 16.2017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АО НЦПК «Орлеу»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ҚР арнайы (түзету) білім беру жағдайында педагогтердің кәсіби құзыреттілігін дамыту.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80 ч № 0409693 от 08.10.2021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Жайсанская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общеобразо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ательная средняя школа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, с.Жайсан, ул.Болашак, №54«А», 3 года учитель нач кл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 2 «Б»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б/к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учителя</w:t>
            </w: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;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Районный уровень: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«Алғыс хат» Нур Отан (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2018 г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)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Областной уровень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; «Алғыс хат» Профсоюз (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2020 г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)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Республиканский уровень: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«Алғыс хат» «К.К Токаев», Республиканская конкурс «Абай олимпиадасы» «Алғыс хат», «Алғыс хат» за подготовку призеров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Достижения учащихся:</w:t>
            </w: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Школьный уровень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«Білген байге» Гербольдт Е, Шапавалов Н, Акдаулетова Д.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«Русский медвежонок» Султанбай Г, Тураева Н 1 место.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Республиканская олимпиада «Абай» на областном уровне Тураева Н, Масаева Э диплом 1 место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 Хупыр Айткабыл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10.02.1997г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область, Мартукский район, п.Карачаевка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Актюбинский многопрофильный колледж «АГУ ТАРЛАН», ТКБ№1053597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2017г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«Развитие профессиональных компетенций учителя физической культуры» 31.01-11.02.2022 80 часов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№0444622 «Өрлеу»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Жайсанская ОСШ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Актюбинская обл, Мартукский район, п.Жайсаң, ул.Болашақ 54 «А»,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учитель физического культуры 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1г 6м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Физическая культура 1 «Б», 2 «Б», 2 «В», 3 «Б», 3 «В», 2 «А» 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Нет 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Районный</w:t>
            </w: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br/>
              <w:t xml:space="preserve">2021 ж - МӘРТӨК АУДАНДЫҚ МӘДЕНИЕТ, ДЕНЕ ШЫНЫҚТЫРУ ЖӘНЕ СПОРТ БӨЛІМІ . МАДАҚТАМА.  шағын футболдан аудандық турнирде І орын </w:t>
            </w:r>
          </w:p>
          <w:p w:rsidR="00E163AA" w:rsidRPr="00B70A15" w:rsidRDefault="00E163AA" w:rsidP="00E163AA">
            <w:pPr>
              <w:shd w:val="clear" w:color="auto" w:fill="FFFFFF"/>
              <w:spacing w:after="0" w:line="240" w:lineRule="auto"/>
              <w:textAlignment w:val="top"/>
              <w:rPr>
                <w:rStyle w:val="text-primary"/>
                <w:spacing w:val="2"/>
                <w:sz w:val="16"/>
                <w:szCs w:val="16"/>
                <w:shd w:val="clear" w:color="auto" w:fill="FFFFFF"/>
                <w:lang w:val="kk-KZ"/>
              </w:rPr>
            </w:pPr>
            <w:r w:rsidRPr="00B70A15">
              <w:rPr>
                <w:rStyle w:val="text-primary"/>
                <w:spacing w:val="2"/>
                <w:sz w:val="16"/>
                <w:szCs w:val="16"/>
                <w:shd w:val="clear" w:color="auto" w:fill="FFFFFF"/>
                <w:lang w:val="kk-KZ"/>
              </w:rPr>
              <w:t>Районный</w:t>
            </w:r>
            <w:r w:rsidRPr="00B70A15">
              <w:rPr>
                <w:rFonts w:ascii="Times New Roman" w:hAnsi="Times New Roman" w:cs="Times New Roman"/>
                <w:spacing w:val="2"/>
                <w:sz w:val="16"/>
                <w:szCs w:val="16"/>
                <w:shd w:val="clear" w:color="auto" w:fill="FFFFFF"/>
                <w:lang w:val="kk-KZ"/>
              </w:rPr>
              <w:br/>
            </w:r>
            <w:r w:rsidRPr="00B70A15">
              <w:rPr>
                <w:rStyle w:val="text-primary"/>
                <w:spacing w:val="2"/>
                <w:sz w:val="16"/>
                <w:szCs w:val="16"/>
                <w:shd w:val="clear" w:color="auto" w:fill="FFFFFF"/>
                <w:lang w:val="kk-KZ"/>
              </w:rPr>
              <w:t xml:space="preserve">2021 ж - "Ақтөбе облысының білім басқармасы, Мәртөк ауданының білім бөлімі" МАДАҚТАМА аудандық турнирде 2-7кл оқушылары арасында ІІІ орын  Туралиева Дилара </w:t>
            </w:r>
          </w:p>
          <w:p w:rsidR="00E163AA" w:rsidRPr="00B70A15" w:rsidRDefault="00E163AA" w:rsidP="00E163A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70A15">
              <w:rPr>
                <w:rStyle w:val="text-primary"/>
                <w:spacing w:val="2"/>
                <w:sz w:val="16"/>
                <w:szCs w:val="16"/>
                <w:shd w:val="clear" w:color="auto" w:fill="FFFFFF"/>
                <w:lang w:val="kk-KZ"/>
              </w:rPr>
              <w:t xml:space="preserve"> Аудандық мәдениет жане спорт бөлімі. МАДАҚТАМА. шахмат ойынынан 2006-2007 </w:t>
            </w:r>
            <w:r w:rsidRPr="00B70A15">
              <w:rPr>
                <w:rStyle w:val="text-primary"/>
                <w:spacing w:val="2"/>
                <w:sz w:val="16"/>
                <w:szCs w:val="16"/>
                <w:shd w:val="clear" w:color="auto" w:fill="FFFFFF"/>
                <w:lang w:val="kk-KZ"/>
              </w:rPr>
              <w:lastRenderedPageBreak/>
              <w:t>жылғы туылған жасөспірімдер арасында 3 орын  Құдайберген Ерқосай . 2021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Медицинский  осмотр пройден</w:t>
            </w:r>
          </w:p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.Санитарная книжка имеется</w:t>
            </w: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163AA" w:rsidRPr="00B70A15" w:rsidTr="00E163AA">
        <w:tc>
          <w:tcPr>
            <w:tcW w:w="1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163AA" w:rsidRPr="00B70A15" w:rsidRDefault="00E163AA" w:rsidP="00E163AA">
      <w:pPr>
        <w:shd w:val="clear" w:color="auto" w:fill="FFFFFF"/>
        <w:spacing w:after="0" w:line="240" w:lineRule="auto"/>
        <w:ind w:firstLine="40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E163AA" w:rsidRPr="00B70A15" w:rsidRDefault="00E163AA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sz w:val="16"/>
          <w:szCs w:val="16"/>
        </w:rPr>
        <w:t>продолжение таблицы</w:t>
      </w:r>
    </w:p>
    <w:tbl>
      <w:tblPr>
        <w:tblW w:w="4867" w:type="pct"/>
        <w:tblCellMar>
          <w:left w:w="0" w:type="dxa"/>
          <w:right w:w="0" w:type="dxa"/>
        </w:tblCellMar>
        <w:tblLook w:val="04A0"/>
      </w:tblPr>
      <w:tblGrid>
        <w:gridCol w:w="259"/>
        <w:gridCol w:w="1432"/>
        <w:gridCol w:w="1689"/>
        <w:gridCol w:w="2111"/>
        <w:gridCol w:w="1973"/>
        <w:gridCol w:w="1637"/>
        <w:gridCol w:w="2112"/>
        <w:gridCol w:w="1341"/>
        <w:gridCol w:w="1802"/>
      </w:tblGrid>
      <w:tr w:rsidR="00E163AA" w:rsidRPr="00B70A15" w:rsidTr="00E163AA">
        <w:trPr>
          <w:trHeight w:val="1235"/>
        </w:trPr>
        <w:tc>
          <w:tcPr>
            <w:tcW w:w="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степени «магистр» (специальность, год присуждения) *</w:t>
            </w:r>
          </w:p>
        </w:tc>
        <w:tc>
          <w:tcPr>
            <w:tcW w:w="6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академической степени «доктор философии (PhD)» или «доктор по профилю», специальность, год присуждения</w:t>
            </w:r>
          </w:p>
        </w:tc>
        <w:tc>
          <w:tcPr>
            <w:tcW w:w="7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степени «доктор философии (PhD)» или «доктор по профилю», специальность, год присуждения, сведения о специалистах 8 уровню Национальной рамки квалификации</w:t>
            </w:r>
          </w:p>
        </w:tc>
        <w:tc>
          <w:tcPr>
            <w:tcW w:w="6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ученой степени «кандидат наук», или «доктор наук», или «доктор философии (PhD)», или «доктор по профилю», специальность, год присуждения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ученом звании «ассоциированный профессор (доцент)» или «профессор», специальность, год присвоения</w:t>
            </w:r>
          </w:p>
        </w:tc>
        <w:tc>
          <w:tcPr>
            <w:tcW w:w="7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почетных званиях и государственных наградах Республики Казахстан, о спортивном звании «Заслуженный тренер» или о высшей и первой врачебной категории, год присвоения</w:t>
            </w:r>
          </w:p>
        </w:tc>
        <w:tc>
          <w:tcPr>
            <w:tcW w:w="4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наличии удостоверения о признании</w:t>
            </w:r>
          </w:p>
        </w:tc>
        <w:tc>
          <w:tcPr>
            <w:tcW w:w="6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Преподаваемый предмет, дисциплина</w:t>
            </w:r>
          </w:p>
        </w:tc>
      </w:tr>
      <w:tr w:rsidR="00E163AA" w:rsidRPr="00B70A15" w:rsidTr="00E163AA">
        <w:trPr>
          <w:trHeight w:val="163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E163AA" w:rsidRPr="00B70A15" w:rsidTr="00E163AA">
        <w:trPr>
          <w:trHeight w:val="163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Казахский язык и литература  </w:t>
            </w:r>
          </w:p>
        </w:tc>
      </w:tr>
      <w:tr w:rsidR="00E163AA" w:rsidRPr="00B70A15" w:rsidTr="00E163AA">
        <w:trPr>
          <w:trHeight w:val="83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E163AA" w:rsidRPr="00B70A15" w:rsidTr="00E163AA">
        <w:trPr>
          <w:trHeight w:val="8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Художественный труд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Воспитатель ПШП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Русский язык и литература 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Художественный труд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Самопознание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Математика, информатика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Соцпедагог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Физика, информатика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Художественный труд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право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право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История, география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География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Казахский язык и литература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Информатика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Начальные классы</w:t>
            </w:r>
          </w:p>
        </w:tc>
      </w:tr>
      <w:tr w:rsidR="00E163AA" w:rsidRPr="00B70A15" w:rsidTr="00E163AA">
        <w:trPr>
          <w:trHeight w:val="67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E163AA" w:rsidRPr="00B70A15" w:rsidRDefault="00E163AA" w:rsidP="00E1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A1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</w:tbl>
    <w:p w:rsidR="00E163AA" w:rsidRPr="00B70A15" w:rsidRDefault="00E163AA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sz w:val="16"/>
          <w:szCs w:val="16"/>
        </w:rPr>
        <w:t>  </w:t>
      </w:r>
    </w:p>
    <w:p w:rsidR="00E163AA" w:rsidRPr="00B70A15" w:rsidRDefault="00E163AA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sz w:val="16"/>
          <w:szCs w:val="16"/>
        </w:rPr>
        <w:t xml:space="preserve">Руководитель организации образования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B70A15">
        <w:rPr>
          <w:rFonts w:ascii="Times New Roman" w:eastAsia="Times New Roman" w:hAnsi="Times New Roman" w:cs="Times New Roman"/>
          <w:sz w:val="16"/>
          <w:szCs w:val="16"/>
        </w:rPr>
        <w:t>Зулкаков Мырзалы Аманжолович</w:t>
      </w:r>
    </w:p>
    <w:p w:rsidR="007E5843" w:rsidRDefault="00E163AA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sz w:val="16"/>
          <w:szCs w:val="16"/>
        </w:rPr>
        <w:t>                                                    </w:t>
      </w:r>
    </w:p>
    <w:p w:rsidR="00E163AA" w:rsidRDefault="00E163AA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70A15">
        <w:rPr>
          <w:rFonts w:ascii="Times New Roman" w:eastAsia="Times New Roman" w:hAnsi="Times New Roman" w:cs="Times New Roman"/>
          <w:sz w:val="16"/>
          <w:szCs w:val="16"/>
        </w:rPr>
        <w:t> (Фамилия, имя, отчество (при наличии) (подпись)</w:t>
      </w: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  <w:sectPr w:rsidR="007E5843" w:rsidSect="001470D3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7E5843" w:rsidRDefault="007E5843" w:rsidP="00E163A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bookmarkEnd w:id="1"/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647543" cy="6014467"/>
            <wp:effectExtent l="19050" t="0" r="657" b="0"/>
            <wp:docPr id="1" name="Рисунок 1" descr="C:\Users\Дима\Downloads\20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ownloads\2020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033" cy="60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43046" cy="5361590"/>
            <wp:effectExtent l="19050" t="0" r="0" b="0"/>
            <wp:docPr id="2" name="Рисунок 2" descr="C:\Users\Дима\Downloads\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ownloads\2021-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35" cy="535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101112" cy="5644055"/>
            <wp:effectExtent l="19050" t="0" r="0" b="0"/>
            <wp:docPr id="3" name="Рисунок 3" descr="C:\Users\Дима\Downloads\Аяжан столовая 2021-2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ownloads\Аяжан столовая 2021-202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33" cy="564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F2" w:rsidRDefault="001276F2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B27" w:rsidRDefault="00565B27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90377" cy="8399311"/>
            <wp:effectExtent l="971550" t="0" r="958173" b="0"/>
            <wp:docPr id="6" name="Рисунок 5" descr="C:\Users\Дима\Downloads\приложение 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Downloads\приложение 1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1474" cy="842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76763" cy="8252281"/>
            <wp:effectExtent l="952500" t="0" r="938437" b="0"/>
            <wp:docPr id="22" name="Рисунок 7" descr="C:\Users\Дима\Downloads\приложение 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а\Downloads\приложение 14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6732" cy="82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58328" cy="7451954"/>
            <wp:effectExtent l="857250" t="0" r="852022" b="0"/>
            <wp:docPr id="26" name="Рисунок 8" descr="C:\Users\Дима\Downloads\приложение 14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ма\Downloads\приложение 14-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78485" cy="747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565B27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B27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9185" cy="5809533"/>
            <wp:effectExtent l="685800" t="0" r="654315" b="0"/>
            <wp:docPr id="31" name="Рисунок 9" descr="C:\Users\Дима\Downloads\приложение 14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ма\Downloads\приложение 14-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9185" cy="580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565B27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B27" w:rsidRDefault="00565B27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B27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25285" cy="7279782"/>
            <wp:effectExtent l="838200" t="0" r="832665" b="0"/>
            <wp:docPr id="33" name="Рисунок 10" descr="C:\Users\Дима\Downloads\приложение 14-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ма\Downloads\приложение 14-3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40654" cy="729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565B27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B27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57709" cy="6157033"/>
            <wp:effectExtent l="723900" t="0" r="690591" b="0"/>
            <wp:docPr id="34" name="Рисунок 11" descr="C:\Users\Дима\Downloads\приложение 14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ма\Downloads\приложение 14-4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9647" cy="617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565B27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27162" cy="7799857"/>
            <wp:effectExtent l="914400" t="0" r="887988" b="0"/>
            <wp:docPr id="13" name="Рисунок 12" descr="C:\Users\Дима\Downloads\приложение 14-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ма\Downloads\приложение 14-5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5485" cy="77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153549"/>
            <wp:effectExtent l="952500" t="0" r="919480" b="0"/>
            <wp:docPr id="14" name="Рисунок 13" descr="C:\Users\Дима\Downloads\приложение 14-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ма\Downloads\приложение 14-6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153549"/>
            <wp:effectExtent l="952500" t="0" r="919480" b="0"/>
            <wp:docPr id="15" name="Рисунок 14" descr="C:\Users\Дима\Downloads\приложение 14-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ма\Downloads\приложение 14-7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153549"/>
            <wp:effectExtent l="952500" t="0" r="919480" b="0"/>
            <wp:docPr id="16" name="Рисунок 15" descr="C:\Users\Дима\Downloads\приложение 14-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ма\Downloads\приложение 14-8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8153549"/>
            <wp:effectExtent l="952500" t="0" r="919480" b="0"/>
            <wp:docPr id="17" name="Рисунок 16" descr="C:\Users\Дима\Downloads\приложение 14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има\Downloads\приложение 14-9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44137" cy="7126490"/>
            <wp:effectExtent l="1066800" t="0" r="1032813" b="0"/>
            <wp:docPr id="35" name="Рисунок 24" descr="C:\Users\1F43~1\AppData\Local\Temp\Rar$DIa14820.4038\img20220228_2314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F43~1\AppData\Local\Temp\Rar$DIa14820.4038\img20220228_231417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8798" cy="71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0D3" w:rsidRDefault="001470D3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06417" cy="7776918"/>
            <wp:effectExtent l="1162050" t="0" r="1142033" b="0"/>
            <wp:docPr id="36" name="Рисунок 25" descr="C:\Users\1F43~1\AppData\Local\Temp\Rar$DIa14820.13722\img20220228_2315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F43~1\AppData\Local\Temp\Rar$DIa14820.13722\img20220228_2315303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7657" cy="777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27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85096" cy="7181873"/>
            <wp:effectExtent l="1066800" t="0" r="1049004" b="0"/>
            <wp:docPr id="38" name="Рисунок 27" descr="C:\Users\1F43~1\AppData\Local\Temp\Rar$DIa14820.19732\img20220228_2316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F43~1\AppData\Local\Temp\Rar$DIa14820.19732\img20220228_231626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02889" cy="720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46324" cy="7409581"/>
            <wp:effectExtent l="1104900" t="0" r="1078276" b="0"/>
            <wp:docPr id="39" name="Рисунок 28" descr="C:\Users\1F43~1\AppData\Local\Temp\Rar$DIa14820.34142\img20220228_2317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F43~1\AppData\Local\Temp\Rar$DIa14820.34142\img20220228_2317055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7254" cy="742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338414" cy="7539641"/>
            <wp:effectExtent l="1123950" t="0" r="1100486" b="0"/>
            <wp:docPr id="40" name="Рисунок 29" descr="C:\Users\1F43~1\AppData\Local\Temp\Rar$DIa14820.40038\img20220228_23175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F43~1\AppData\Local\Temp\Rar$DIa14820.40038\img20220228_2317546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5451" cy="753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361951" cy="7572883"/>
            <wp:effectExtent l="1123950" t="0" r="1095999" b="0"/>
            <wp:docPr id="41" name="Рисунок 30" descr="C:\Users\1F43~1\AppData\Local\Temp\Rar$DIa14820.48110\img20220228_2318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F43~1\AppData\Local\Temp\Rar$DIa14820.48110\img20220228_2318445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2460" cy="758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65032" cy="8848338"/>
            <wp:effectExtent l="1314450" t="0" r="1297818" b="0"/>
            <wp:docPr id="42" name="Рисунок 31" descr="C:\Users\1F43~1\AppData\Local\Temp\Rar$DIa14820.2016\img20220228_2319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F43~1\AppData\Local\Temp\Rar$DIa14820.2016\img20220228_2319510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6048" cy="884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57454" cy="8696404"/>
            <wp:effectExtent l="1295400" t="0" r="1272046" b="0"/>
            <wp:docPr id="43" name="Рисунок 32" descr="C:\Users\1F43~1\AppData\Local\Temp\Rar$DIa14820.5495\img20220228_2321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F43~1\AppData\Local\Temp\Rar$DIa14820.5495\img20220228_2321051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5432" cy="869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6262" cy="8214525"/>
            <wp:effectExtent l="1219200" t="0" r="1194138" b="0"/>
            <wp:docPr id="44" name="Рисунок 33" descr="C:\Users\1F43~1\AppData\Local\Temp\Rar$DIa14820.20154\img20220228_2322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F43~1\AppData\Local\Temp\Rar$DIa14820.20154\img20220228_2322137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0393" cy="822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20000" cy="7796101"/>
            <wp:effectExtent l="1162050" t="0" r="1147500" b="0"/>
            <wp:docPr id="45" name="Рисунок 34" descr="C:\Users\1F43~1\AppData\Local\Temp\Rar$DIa14820.23705\img20220228_2323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F43~1\AppData\Local\Temp\Rar$DIa14820.23705\img20220228_2323130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2817" cy="780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65187" cy="8283625"/>
            <wp:effectExtent l="1219200" t="0" r="1202363" b="0"/>
            <wp:docPr id="46" name="Рисунок 35" descr="C:\Users\1F43~1\AppData\Local\Temp\Rar$DIa14820.27627\img20220228_2325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F43~1\AppData\Local\Temp\Rar$DIa14820.27627\img20220228_2325194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0739" cy="82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62508" cy="7856137"/>
            <wp:effectExtent l="1162050" t="0" r="1143092" b="0"/>
            <wp:docPr id="47" name="Рисунок 36" descr="C:\Users\1F43~1\AppData\Local\Temp\Rar$DIa14820.31073\img20220228_2326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F43~1\AppData\Local\Temp\Rar$DIa14820.31073\img20220228_2326264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3754" cy="785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81213" cy="8588725"/>
            <wp:effectExtent l="1276350" t="0" r="1253037" b="0"/>
            <wp:docPr id="48" name="Рисунок 37" descr="C:\Users\1F43~1\AppData\Local\Temp\Rar$DIa14820.34475\img20220228_2327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F43~1\AppData\Local\Temp\Rar$DIa14820.34475\img20220228_2327134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3337" cy="85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09448" cy="8063668"/>
            <wp:effectExtent l="1200150" t="0" r="1167602" b="0"/>
            <wp:docPr id="49" name="Рисунок 38" descr="C:\Users\1F43~1\AppData\Local\Temp\Rar$DIa14820.37532\img20220228_23281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F43~1\AppData\Local\Temp\Rar$DIa14820.37532\img20220228_2328199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306" cy="807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5732" cy="8453874"/>
            <wp:effectExtent l="1257300" t="0" r="1234218" b="0"/>
            <wp:docPr id="50" name="Рисунок 39" descr="C:\Users\1F43~1\AppData\Local\Temp\Rar$DIa14820.41233\img20220228_2329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F43~1\AppData\Local\Temp\Rar$DIa14820.41233\img20220228_2329264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6214" cy="846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4DD" w:rsidRDefault="006E34DD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99784" cy="9038655"/>
            <wp:effectExtent l="1333500" t="0" r="1315466" b="0"/>
            <wp:docPr id="51" name="Рисунок 40" descr="C:\Users\1F43~1\AppData\Local\Temp\Rar$DIa14820.45868\img20220228_23303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F43~1\AppData\Local\Temp\Rar$DIa14820.45868\img20220228_23303297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1111" cy="905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999" w:rsidRDefault="00B00999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7020441" cy="9922585"/>
            <wp:effectExtent l="1466850" t="0" r="1456809" b="0"/>
            <wp:docPr id="52" name="Рисунок 41" descr="C:\Users\1F43~1\AppData\Local\Temp\Rar$DIa8604.13560\2020-202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F43~1\AppData\Local\Temp\Rar$DIa8604.13560\2020-2021 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7446" cy="991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999" w:rsidRDefault="00B00999" w:rsidP="00860E5F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76033" cy="8030476"/>
            <wp:effectExtent l="1200150" t="0" r="1181967" b="0"/>
            <wp:docPr id="53" name="Рисунок 42" descr="C:\Users\1F43~1\AppData\Local\Temp\Rar$DIa8604.19521\2021-202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F43~1\AppData\Local\Temp\Rar$DIa8604.19521\2021-2022 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6141" cy="803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14. Требования к максимальному объему учебной нагрузки обучающихся по обновленному содержанию начального, основного среднего и общего среднего образования: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1) Соответствие и соблюдение максимального объема недельной учебной нагрузки обучающихся;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   В 2020-2021 учебном году  был взят на контроль максимальный объем учебной нагрузки обучающихся по обновленному содержанию начального, основного среднего и общего среднего образования,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3E6F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В 2020-2021 учебном году с 1 сентября 1,2,3,4,5,6,7,8,9,10,11 классы перешли на обновленное содержание образования.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Максимальный объем недельной учебной нагрузки обучающихся включая все виды учебной работы (факультативные, индивидуальные и кружковые занятия) не превышает  в 1 классе-24 часа, во 2 классе–25 часов, в 3 классе-29 часов, в 4 классе – 29 часов, в 5 классе-32 часа, в 6 классе – 33 часа, в 7 классе-34 часа, в 8 классе – 36 часа, в 9 классе-38 часов, в 10 классе-39 часов, в 11 часов- 39 часов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    Максимальный объем учебной нагрузки соответствует требованиям подпункта 58 главы 3 приказа   Министра образования и науки Республики Казахстан от 17 сентября 2013 года №375, Государственному общеобязательному стандарту начального образования, утвержденного постановлением Правительства Республики Казахстан от 25 апреля 2015 года № 327 (далее-ГОСО РК - 2015), государственному общеобязательному стандарту основного среднего образования, утвержденного постановлением Правительства Республики Казахстан от 13 мая 2016 года № 292 (далее-ГОСО РК - 2016).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        В 2021-2022 учебном году  был взят на контроль максимальный объем учебной нагрузки обучающихся по обновленному содержанию начального, основного среднего и общего среднего образования,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В 2021-2022 учебном году 1,2,3,4,5,6,7,8,9,10,11 классы обучаются с обновленным содержанием образования.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Максимальный объем недельной учебной нагрузки обучающихся включая все виды учебной работы (вариативного и инвариативного компонентов) не превышает  в 1 классе-22,5 часа, во 2 классе–23 часа, в 3 классе-26 часов, в 4 классе – 26 часов, в 5 классе-29 часов, в 6 классе – 30 часа, в 7 классе-31 часов, в 8 классе – 32часа, в 9 классе-34 часов, в 10 классе-37 часов, в 11 часов- 35 часов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     Максимальный объем учебной нагрузки соответствует требованиям подпункта 58 главы 3 приказа   Министра образования и науки Республики Казахстан от 17 сентября 2013 года №375, Государственному общеобязательному стандарту начального образования, утвержденного постановлением Правительства Республики Казахстан от 25 апреля 2015 года № 327 (далее-ГОСО РК - 2015), государственному общеобязательному стандарту основного среднего образования, утвержденного постановлением Правительства Республики Казахстан от 13 мая 2016 года № 292 (далее-ГОСО РК - 2016).</w:t>
      </w:r>
      <w:bookmarkStart w:id="2" w:name="z115"/>
    </w:p>
    <w:bookmarkEnd w:id="2"/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Общий объем учебной нагрузки обучающихся, состоящий из инвариантного и вариативного компонентов, а также недельная и годовая учебная нагрузка по классам устанавливаются типовым учебным планом. Недельная учебная нагрузка включала все виды учебной работы, определенные в ТУПе (инвариантный и вариативный компоненты).</w:t>
      </w:r>
    </w:p>
    <w:p w:rsidR="00A05EF5" w:rsidRPr="003E6FB3" w:rsidRDefault="00A05EF5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  <w:lang w:val="kk-KZ"/>
        </w:rPr>
        <w:t>2020-2021 учебный год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Начальная ступень с учетом </w:t>
      </w:r>
      <w:r w:rsidRPr="003E6FB3">
        <w:rPr>
          <w:rFonts w:ascii="Times New Roman" w:hAnsi="Times New Roman" w:cs="Times New Roman"/>
          <w:sz w:val="28"/>
          <w:szCs w:val="28"/>
        </w:rPr>
        <w:t>деления на подгруппы следующих классов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2 «А» 3 «А» 4 «А» 1 «В» 3 «Б» 4 «Б»</w:t>
      </w:r>
    </w:p>
    <w:tbl>
      <w:tblPr>
        <w:tblW w:w="109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99"/>
        <w:gridCol w:w="699"/>
        <w:gridCol w:w="657"/>
        <w:gridCol w:w="683"/>
        <w:gridCol w:w="699"/>
        <w:gridCol w:w="699"/>
        <w:gridCol w:w="683"/>
        <w:gridCol w:w="747"/>
        <w:gridCol w:w="766"/>
        <w:gridCol w:w="815"/>
        <w:gridCol w:w="660"/>
      </w:tblGrid>
      <w:tr w:rsidR="00860E5F" w:rsidRPr="003E6FB3" w:rsidTr="00937008">
        <w:tc>
          <w:tcPr>
            <w:tcW w:w="316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38" w:type="dxa"/>
            <w:gridSpan w:val="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1</w:t>
            </w:r>
          </w:p>
        </w:tc>
        <w:tc>
          <w:tcPr>
            <w:tcW w:w="2081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2</w:t>
            </w:r>
          </w:p>
        </w:tc>
        <w:tc>
          <w:tcPr>
            <w:tcW w:w="1513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60E5F" w:rsidRPr="003E6FB3" w:rsidTr="00937008">
        <w:trPr>
          <w:trHeight w:val="2298"/>
        </w:trPr>
        <w:tc>
          <w:tcPr>
            <w:tcW w:w="3168" w:type="dxa"/>
            <w:vMerge w:val="restart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07" w:type="dxa"/>
            <w:gridSpan w:val="11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1-4 классов «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иповой учебный план начального образования (обновленного содержания) для классов с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русским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языком обучения», утвержденного приложением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приказу Министра образования и науки Республики Казахстан от 4 сентября 2018 года № 441 «О внесении изменений в к приказу Министра образования и науки Республики Казахстан» от 8 ноября 2012 года №500( приложение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2)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0E5F" w:rsidRPr="003E6FB3" w:rsidTr="00937008">
        <w:trPr>
          <w:trHeight w:val="277"/>
        </w:trPr>
        <w:tc>
          <w:tcPr>
            <w:tcW w:w="3168" w:type="dxa"/>
            <w:vMerge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«А»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«Ә»</w:t>
            </w:r>
          </w:p>
        </w:tc>
        <w:tc>
          <w:tcPr>
            <w:tcW w:w="65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«Б»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«В»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«Б»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«В»</w:t>
            </w:r>
          </w:p>
        </w:tc>
        <w:tc>
          <w:tcPr>
            <w:tcW w:w="74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«А»</w:t>
            </w:r>
          </w:p>
        </w:tc>
        <w:tc>
          <w:tcPr>
            <w:tcW w:w="76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«Б»</w:t>
            </w:r>
          </w:p>
        </w:tc>
        <w:tc>
          <w:tcPr>
            <w:tcW w:w="81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«А»</w:t>
            </w:r>
          </w:p>
        </w:tc>
        <w:tc>
          <w:tcPr>
            <w:tcW w:w="660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«Б»</w:t>
            </w:r>
          </w:p>
        </w:tc>
      </w:tr>
      <w:tr w:rsidR="00860E5F" w:rsidRPr="003E6FB3" w:rsidTr="00937008">
        <w:tc>
          <w:tcPr>
            <w:tcW w:w="316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Инвариантный компонент 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5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4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6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1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60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860E5F" w:rsidRPr="003E6FB3" w:rsidTr="00937008">
        <w:tc>
          <w:tcPr>
            <w:tcW w:w="316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Вариативный компонент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0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60E5F" w:rsidRPr="003E6FB3" w:rsidTr="00937008">
        <w:trPr>
          <w:trHeight w:val="804"/>
        </w:trPr>
        <w:tc>
          <w:tcPr>
            <w:tcW w:w="316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Объем максимальной  учебной нагрузки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5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4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6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1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60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Основная ступень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567"/>
        <w:gridCol w:w="53"/>
        <w:gridCol w:w="775"/>
        <w:gridCol w:w="23"/>
        <w:gridCol w:w="725"/>
        <w:gridCol w:w="23"/>
        <w:gridCol w:w="683"/>
        <w:gridCol w:w="17"/>
        <w:gridCol w:w="678"/>
        <w:gridCol w:w="690"/>
        <w:gridCol w:w="19"/>
        <w:gridCol w:w="708"/>
        <w:gridCol w:w="426"/>
        <w:gridCol w:w="425"/>
        <w:gridCol w:w="1134"/>
        <w:gridCol w:w="992"/>
      </w:tblGrid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8" w:type="dxa"/>
            <w:gridSpan w:val="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87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60E5F" w:rsidRPr="003E6FB3" w:rsidTr="00937008">
        <w:trPr>
          <w:trHeight w:val="2326"/>
        </w:trPr>
        <w:tc>
          <w:tcPr>
            <w:tcW w:w="2977" w:type="dxa"/>
            <w:vMerge w:val="restart"/>
            <w:shd w:val="clear" w:color="auto" w:fill="auto"/>
          </w:tcPr>
          <w:p w:rsidR="00860E5F" w:rsidRPr="003E6FB3" w:rsidRDefault="00860E5F" w:rsidP="00937008">
            <w:pPr>
              <w:pStyle w:val="a5"/>
              <w:ind w:left="317" w:hanging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gridSpan w:val="16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5-9 классов «Типовой учебный план основного среднего образования (обновленного содержания) для классов с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русским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языком обучения», утвержденного приложением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приказу Министра образования и науки Республики Казахстан от 4 сентября 2018 года №441 " О внесении изменений к приказу Министра образования и науки Республики Казахстан от 8 ноября 2012 года №500,( приложение 1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60E5F" w:rsidRPr="003E6FB3" w:rsidTr="00937008">
        <w:trPr>
          <w:trHeight w:val="249"/>
        </w:trPr>
        <w:tc>
          <w:tcPr>
            <w:tcW w:w="2977" w:type="dxa"/>
            <w:vMerge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«А»</w:t>
            </w:r>
          </w:p>
        </w:tc>
        <w:tc>
          <w:tcPr>
            <w:tcW w:w="77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«Б»</w:t>
            </w:r>
          </w:p>
        </w:tc>
        <w:tc>
          <w:tcPr>
            <w:tcW w:w="748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«А»</w:t>
            </w:r>
          </w:p>
        </w:tc>
        <w:tc>
          <w:tcPr>
            <w:tcW w:w="70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«Б»</w:t>
            </w:r>
          </w:p>
        </w:tc>
        <w:tc>
          <w:tcPr>
            <w:tcW w:w="695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«А»</w:t>
            </w:r>
          </w:p>
        </w:tc>
        <w:tc>
          <w:tcPr>
            <w:tcW w:w="690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«Б»</w:t>
            </w:r>
          </w:p>
        </w:tc>
        <w:tc>
          <w:tcPr>
            <w:tcW w:w="727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«Б»</w:t>
            </w:r>
          </w:p>
        </w:tc>
        <w:tc>
          <w:tcPr>
            <w:tcW w:w="113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9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«Б»</w:t>
            </w:r>
          </w:p>
        </w:tc>
      </w:tr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Инвариантный компонент </w:t>
            </w:r>
          </w:p>
        </w:tc>
        <w:tc>
          <w:tcPr>
            <w:tcW w:w="62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98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23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7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Вариативный компонент</w:t>
            </w:r>
          </w:p>
        </w:tc>
        <w:tc>
          <w:tcPr>
            <w:tcW w:w="62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8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Объем максимальной  учебной нагрузки</w:t>
            </w:r>
          </w:p>
        </w:tc>
        <w:tc>
          <w:tcPr>
            <w:tcW w:w="5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48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7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</w:tbl>
    <w:p w:rsidR="00A05EF5" w:rsidRPr="003E6FB3" w:rsidRDefault="00A05EF5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Старшая  ступень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592"/>
        <w:gridCol w:w="1634"/>
        <w:gridCol w:w="35"/>
        <w:gridCol w:w="1931"/>
        <w:gridCol w:w="2321"/>
      </w:tblGrid>
      <w:tr w:rsidR="00860E5F" w:rsidRPr="003E6FB3" w:rsidTr="00937008">
        <w:tc>
          <w:tcPr>
            <w:tcW w:w="34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60E5F" w:rsidRPr="003E6FB3" w:rsidTr="00937008">
        <w:trPr>
          <w:trHeight w:val="2990"/>
        </w:trPr>
        <w:tc>
          <w:tcPr>
            <w:tcW w:w="3402" w:type="dxa"/>
            <w:vMerge w:val="restart"/>
            <w:shd w:val="clear" w:color="auto" w:fill="auto"/>
          </w:tcPr>
          <w:p w:rsidR="00860E5F" w:rsidRPr="003E6FB3" w:rsidRDefault="00860E5F" w:rsidP="00937008">
            <w:pPr>
              <w:pStyle w:val="a5"/>
              <w:ind w:left="317" w:hanging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для 10 - 11 класса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«Т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иповой учебный план общего среднего образования (обновленного содержания) по естественно-математическому направлению с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русским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языком обучения»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утвержденный приказом Министра образования и науки Республики Казахстан от 8 ноября 2012 года №500 (приложение 122)  и  согласно приложению 4 , утвержденного приказом Министра образования и науки Республики Казахстан от </w:t>
            </w: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мая 2019 года №205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860E5F" w:rsidRPr="003E6FB3" w:rsidTr="00937008">
        <w:trPr>
          <w:trHeight w:val="222"/>
        </w:trPr>
        <w:tc>
          <w:tcPr>
            <w:tcW w:w="3402" w:type="dxa"/>
            <w:vMerge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>10 «А»</w:t>
            </w:r>
          </w:p>
        </w:tc>
        <w:tc>
          <w:tcPr>
            <w:tcW w:w="163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>10 «Б»</w:t>
            </w:r>
          </w:p>
        </w:tc>
        <w:tc>
          <w:tcPr>
            <w:tcW w:w="196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>11 «А»</w:t>
            </w:r>
          </w:p>
        </w:tc>
        <w:tc>
          <w:tcPr>
            <w:tcW w:w="232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>11 «Б»</w:t>
            </w:r>
          </w:p>
        </w:tc>
      </w:tr>
      <w:tr w:rsidR="00860E5F" w:rsidRPr="003E6FB3" w:rsidTr="00937008">
        <w:tc>
          <w:tcPr>
            <w:tcW w:w="34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Инвариантный компонент </w:t>
            </w:r>
          </w:p>
        </w:tc>
        <w:tc>
          <w:tcPr>
            <w:tcW w:w="15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93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32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860E5F" w:rsidRPr="003E6FB3" w:rsidTr="00937008">
        <w:tc>
          <w:tcPr>
            <w:tcW w:w="34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Вариативный компонент</w:t>
            </w:r>
          </w:p>
        </w:tc>
        <w:tc>
          <w:tcPr>
            <w:tcW w:w="15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2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60E5F" w:rsidRPr="003E6FB3" w:rsidTr="00937008">
        <w:tc>
          <w:tcPr>
            <w:tcW w:w="34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Объем максимальной  учебной нагрузки</w:t>
            </w:r>
          </w:p>
        </w:tc>
        <w:tc>
          <w:tcPr>
            <w:tcW w:w="159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93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321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  <w:lang w:val="kk-KZ"/>
        </w:rPr>
        <w:t>2021-2022 учебный год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Начальная </w:t>
      </w:r>
      <w:r w:rsidRPr="003E6FB3">
        <w:rPr>
          <w:rFonts w:ascii="Times New Roman" w:hAnsi="Times New Roman" w:cs="Times New Roman"/>
          <w:sz w:val="28"/>
          <w:szCs w:val="28"/>
        </w:rPr>
        <w:t>ступень с учетом деления на подгруппы</w:t>
      </w: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108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754"/>
        <w:gridCol w:w="522"/>
        <w:gridCol w:w="885"/>
        <w:gridCol w:w="674"/>
        <w:gridCol w:w="822"/>
        <w:gridCol w:w="667"/>
        <w:gridCol w:w="19"/>
        <w:gridCol w:w="705"/>
        <w:gridCol w:w="667"/>
        <w:gridCol w:w="586"/>
        <w:gridCol w:w="127"/>
        <w:gridCol w:w="726"/>
        <w:gridCol w:w="702"/>
      </w:tblGrid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1</w:t>
            </w:r>
          </w:p>
        </w:tc>
        <w:tc>
          <w:tcPr>
            <w:tcW w:w="3048" w:type="dxa"/>
            <w:gridSpan w:val="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2</w:t>
            </w:r>
          </w:p>
        </w:tc>
        <w:tc>
          <w:tcPr>
            <w:tcW w:w="1977" w:type="dxa"/>
            <w:gridSpan w:val="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5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60E5F" w:rsidRPr="003E6FB3" w:rsidTr="00937008">
        <w:trPr>
          <w:trHeight w:val="3268"/>
        </w:trPr>
        <w:tc>
          <w:tcPr>
            <w:tcW w:w="2977" w:type="dxa"/>
            <w:vMerge w:val="restart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56" w:type="dxa"/>
            <w:gridSpan w:val="1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Для 1-4 классов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«Типовой учебный план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(обновленного содержания) начального образования для классов с русским языком обучения, утвержденный приказом Министра образования и науки Республики Казахстан от 8 ноября 2012 года №500 «Об утверждении типовых учебных планов начального, основного среднего, общего среднего образования Республики Казахстан» и  согласно приложению 2 к настоящему приказу, утвержденного приказом Министра образования и науки Республики Казахстан от 20 августа №415 ( приложение 2)</w:t>
            </w:r>
          </w:p>
        </w:tc>
      </w:tr>
      <w:tr w:rsidR="00860E5F" w:rsidRPr="003E6FB3" w:rsidTr="00937008">
        <w:trPr>
          <w:trHeight w:val="277"/>
        </w:trPr>
        <w:tc>
          <w:tcPr>
            <w:tcW w:w="2977" w:type="dxa"/>
            <w:vMerge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«А»</w:t>
            </w:r>
          </w:p>
        </w:tc>
        <w:tc>
          <w:tcPr>
            <w:tcW w:w="5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«Б»</w:t>
            </w:r>
          </w:p>
        </w:tc>
        <w:tc>
          <w:tcPr>
            <w:tcW w:w="88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6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2«Ә»</w:t>
            </w:r>
          </w:p>
        </w:tc>
        <w:tc>
          <w:tcPr>
            <w:tcW w:w="8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«Б»</w:t>
            </w:r>
          </w:p>
        </w:tc>
        <w:tc>
          <w:tcPr>
            <w:tcW w:w="68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«В»</w:t>
            </w:r>
          </w:p>
        </w:tc>
        <w:tc>
          <w:tcPr>
            <w:tcW w:w="70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«А»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«Б»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«В»</w:t>
            </w:r>
          </w:p>
        </w:tc>
        <w:tc>
          <w:tcPr>
            <w:tcW w:w="72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«А»</w:t>
            </w:r>
          </w:p>
        </w:tc>
        <w:tc>
          <w:tcPr>
            <w:tcW w:w="7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«Б»</w:t>
            </w:r>
          </w:p>
        </w:tc>
      </w:tr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Инвариантный компонент </w:t>
            </w:r>
          </w:p>
        </w:tc>
        <w:tc>
          <w:tcPr>
            <w:tcW w:w="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21,5</w:t>
            </w:r>
          </w:p>
        </w:tc>
        <w:tc>
          <w:tcPr>
            <w:tcW w:w="5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21,5</w:t>
            </w:r>
          </w:p>
        </w:tc>
        <w:tc>
          <w:tcPr>
            <w:tcW w:w="88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24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Вариативный компонент</w:t>
            </w:r>
          </w:p>
        </w:tc>
        <w:tc>
          <w:tcPr>
            <w:tcW w:w="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60E5F" w:rsidRPr="003E6FB3" w:rsidTr="00937008">
        <w:tc>
          <w:tcPr>
            <w:tcW w:w="297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Объем максимальной  учебной нагрузки</w:t>
            </w:r>
          </w:p>
        </w:tc>
        <w:tc>
          <w:tcPr>
            <w:tcW w:w="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22,5</w:t>
            </w:r>
          </w:p>
        </w:tc>
        <w:tc>
          <w:tcPr>
            <w:tcW w:w="5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22,5</w:t>
            </w:r>
          </w:p>
        </w:tc>
        <w:tc>
          <w:tcPr>
            <w:tcW w:w="88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24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67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2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Основная ступень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2"/>
        <w:gridCol w:w="774"/>
        <w:gridCol w:w="789"/>
        <w:gridCol w:w="762"/>
        <w:gridCol w:w="655"/>
        <w:gridCol w:w="10"/>
        <w:gridCol w:w="20"/>
        <w:gridCol w:w="728"/>
        <w:gridCol w:w="658"/>
        <w:gridCol w:w="7"/>
        <w:gridCol w:w="703"/>
        <w:gridCol w:w="424"/>
        <w:gridCol w:w="285"/>
        <w:gridCol w:w="946"/>
        <w:gridCol w:w="1322"/>
      </w:tblGrid>
      <w:tr w:rsidR="00860E5F" w:rsidRPr="003E6FB3" w:rsidTr="00B57BD6">
        <w:tc>
          <w:tcPr>
            <w:tcW w:w="283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7" w:type="dxa"/>
            <w:gridSpan w:val="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60E5F" w:rsidRPr="003E6FB3" w:rsidTr="00B57BD6">
        <w:trPr>
          <w:trHeight w:val="2963"/>
        </w:trPr>
        <w:tc>
          <w:tcPr>
            <w:tcW w:w="2832" w:type="dxa"/>
            <w:vMerge w:val="restart"/>
            <w:shd w:val="clear" w:color="auto" w:fill="auto"/>
          </w:tcPr>
          <w:p w:rsidR="00860E5F" w:rsidRPr="003E6FB3" w:rsidRDefault="00860E5F" w:rsidP="00B57BD6">
            <w:pPr>
              <w:pStyle w:val="a5"/>
              <w:ind w:firstLine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3" w:type="dxa"/>
            <w:gridSpan w:val="14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Для 5-9 классов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«Типовой учебный план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(обновленного содержания) начального образования для классов с русским языком обучения, утвержденный приказом Министра образования и науки Республики Казахстан от 8 ноября 2012 года №500 «Об утверждении типовых учебных планов начального, основного среднего, общего среднего образования Республики Казахстан» и  согласно приложению 2 к настоящему приказу, утвержденного приказом Министра образования и науки Республики Казахстан от 20 августа №415 ( приложение 7)</w:t>
            </w:r>
          </w:p>
        </w:tc>
      </w:tr>
      <w:tr w:rsidR="00860E5F" w:rsidRPr="003E6FB3" w:rsidTr="00B57BD6">
        <w:trPr>
          <w:trHeight w:val="249"/>
        </w:trPr>
        <w:tc>
          <w:tcPr>
            <w:tcW w:w="2832" w:type="dxa"/>
            <w:vMerge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 «А»</w:t>
            </w:r>
          </w:p>
        </w:tc>
        <w:tc>
          <w:tcPr>
            <w:tcW w:w="78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5 «Б»</w:t>
            </w:r>
          </w:p>
        </w:tc>
        <w:tc>
          <w:tcPr>
            <w:tcW w:w="76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665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6 «Б»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48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7 «А»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65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7 «Б»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8 «А»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8 «Б»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9 «А»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3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9 «Б»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</w:p>
        </w:tc>
      </w:tr>
      <w:tr w:rsidR="00860E5F" w:rsidRPr="003E6FB3" w:rsidTr="00B57BD6">
        <w:tc>
          <w:tcPr>
            <w:tcW w:w="283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Инвариантный компонент </w:t>
            </w:r>
          </w:p>
        </w:tc>
        <w:tc>
          <w:tcPr>
            <w:tcW w:w="7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8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6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5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58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5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860E5F" w:rsidRPr="003E6FB3" w:rsidTr="00B57BD6">
        <w:tc>
          <w:tcPr>
            <w:tcW w:w="283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Вариативный компонент</w:t>
            </w:r>
          </w:p>
        </w:tc>
        <w:tc>
          <w:tcPr>
            <w:tcW w:w="7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8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4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60E5F" w:rsidRPr="003E6FB3" w:rsidTr="00B57BD6">
        <w:tc>
          <w:tcPr>
            <w:tcW w:w="283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Объем максимальной  учебной нагрузки</w:t>
            </w:r>
          </w:p>
        </w:tc>
        <w:tc>
          <w:tcPr>
            <w:tcW w:w="77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89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6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5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58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5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46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22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Старшая  ступень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5"/>
        <w:gridCol w:w="1983"/>
        <w:gridCol w:w="1655"/>
        <w:gridCol w:w="141"/>
        <w:gridCol w:w="1648"/>
        <w:gridCol w:w="1754"/>
      </w:tblGrid>
      <w:tr w:rsidR="00860E5F" w:rsidRPr="003E6FB3" w:rsidTr="00B57BD6">
        <w:tc>
          <w:tcPr>
            <w:tcW w:w="30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638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60E5F" w:rsidRPr="003E6FB3" w:rsidTr="00B57BD6">
        <w:tc>
          <w:tcPr>
            <w:tcW w:w="30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  <w:gridSpan w:val="3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</w:t>
            </w: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ля 10 класса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«Типовой учебный план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(обновленного содержания) начального образования для классов с русским языком обучения, утвержденный приказом Министра образования и науки Республики Казахстан от 8 ноября 2012 года №500 «Об утверждении типовых учебных планов начального, основного среднего, общего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среднего образования Республики Казахстан» и  согласно приложению 2 к настоящему приказу, утвержденного приказом Министра образования и науки Республики Казахстан от 20 августа №415 ( приложение 33)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E6FB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для 11 класса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Типовой учебный план с сокращением учебной нагрузки, утвержденный приказом Министра образования и науки Республики Казахстан от 8 ноября 2012 года №500 (с изменениями и дополнениями, внесенными приказом от 26 марта  2021 года №125, </w:t>
            </w:r>
            <w:r w:rsidRPr="003E6F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приложение 23)</w:t>
            </w:r>
          </w:p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0E5F" w:rsidRPr="003E6FB3" w:rsidTr="00B57BD6">
        <w:tc>
          <w:tcPr>
            <w:tcW w:w="3025" w:type="dxa"/>
            <w:tcBorders>
              <w:top w:val="nil"/>
            </w:tcBorders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«А»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«Б»</w:t>
            </w:r>
          </w:p>
        </w:tc>
        <w:tc>
          <w:tcPr>
            <w:tcW w:w="164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«Б»</w:t>
            </w:r>
          </w:p>
        </w:tc>
      </w:tr>
      <w:tr w:rsidR="00860E5F" w:rsidRPr="003E6FB3" w:rsidTr="00B57BD6">
        <w:tc>
          <w:tcPr>
            <w:tcW w:w="30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Инвариантный компонент </w:t>
            </w:r>
          </w:p>
        </w:tc>
        <w:tc>
          <w:tcPr>
            <w:tcW w:w="19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4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860E5F" w:rsidRPr="003E6FB3" w:rsidTr="00B57BD6">
        <w:tc>
          <w:tcPr>
            <w:tcW w:w="30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Вариативный компонент</w:t>
            </w:r>
          </w:p>
        </w:tc>
        <w:tc>
          <w:tcPr>
            <w:tcW w:w="19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60E5F" w:rsidRPr="003E6FB3" w:rsidTr="00B57BD6">
        <w:tc>
          <w:tcPr>
            <w:tcW w:w="3025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Объем максимальной  учебной нагрузки</w:t>
            </w:r>
          </w:p>
        </w:tc>
        <w:tc>
          <w:tcPr>
            <w:tcW w:w="1983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648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54" w:type="dxa"/>
            <w:shd w:val="clear" w:color="auto" w:fill="auto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3) соблюдение требований к делению классов на группы, в том числе с учетом особенностей обучающихся с особыми образовательными потребностями в рамках инклюзивного образования.</w:t>
      </w:r>
    </w:p>
    <w:p w:rsidR="00860E5F" w:rsidRPr="003E6FB3" w:rsidRDefault="00A05EF5" w:rsidP="00860E5F">
      <w:pPr>
        <w:pStyle w:val="a5"/>
        <w:rPr>
          <w:rStyle w:val="s1"/>
          <w:b w:val="0"/>
          <w:color w:val="auto"/>
          <w:sz w:val="28"/>
          <w:szCs w:val="28"/>
        </w:rPr>
      </w:pP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>В 2020 –2021 учебном году согласно ИМП, д</w:t>
      </w:r>
      <w:r w:rsidR="00860E5F" w:rsidRPr="003E6FB3">
        <w:rPr>
          <w:rStyle w:val="s1"/>
          <w:b w:val="0"/>
          <w:color w:val="auto"/>
          <w:sz w:val="28"/>
          <w:szCs w:val="28"/>
        </w:rPr>
        <w:t>еление класса на две группы в сельских – в 20 и более обучающихся:</w:t>
      </w:r>
    </w:p>
    <w:p w:rsidR="00860E5F" w:rsidRPr="003E6FB3" w:rsidRDefault="00860E5F" w:rsidP="00A05EF5">
      <w:pPr>
        <w:pStyle w:val="a5"/>
        <w:jc w:val="both"/>
        <w:rPr>
          <w:rStyle w:val="s1"/>
          <w:b w:val="0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1) по казахскому языку в классах с неказахским языком обучения;</w:t>
      </w:r>
    </w:p>
    <w:p w:rsidR="00860E5F" w:rsidRPr="003E6FB3" w:rsidRDefault="00860E5F" w:rsidP="00A05EF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 xml:space="preserve">2) по казахской литературе в классах с неказахским языком обучения; </w:t>
      </w:r>
      <w:r w:rsidRPr="003E6FB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0E5F" w:rsidRPr="003E6FB3" w:rsidRDefault="00860E5F" w:rsidP="00A05EF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3)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 по русскому языку в классах с нерусским языком обучения;</w:t>
      </w:r>
    </w:p>
    <w:p w:rsidR="00860E5F" w:rsidRPr="003E6FB3" w:rsidRDefault="00860E5F" w:rsidP="00A05EF5">
      <w:pPr>
        <w:pStyle w:val="a5"/>
        <w:jc w:val="both"/>
        <w:rPr>
          <w:rStyle w:val="s1"/>
          <w:b w:val="0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4) по иностранному языку (английский);</w:t>
      </w:r>
    </w:p>
    <w:p w:rsidR="00860E5F" w:rsidRPr="003E6FB3" w:rsidRDefault="00860E5F" w:rsidP="00A05EF5">
      <w:pPr>
        <w:pStyle w:val="a5"/>
        <w:jc w:val="both"/>
        <w:rPr>
          <w:rStyle w:val="s1"/>
          <w:b w:val="0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5) по информатике;</w:t>
      </w:r>
    </w:p>
    <w:p w:rsidR="00860E5F" w:rsidRPr="003E6FB3" w:rsidRDefault="00860E5F" w:rsidP="00A05EF5">
      <w:pPr>
        <w:pStyle w:val="a5"/>
        <w:jc w:val="both"/>
        <w:rPr>
          <w:rStyle w:val="s1"/>
          <w:b w:val="0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6) по технологии (группы мальчиков и девочек независимо от наполняемости класса);</w:t>
      </w:r>
    </w:p>
    <w:p w:rsidR="00860E5F" w:rsidRPr="003E6FB3" w:rsidRDefault="00860E5F" w:rsidP="00A05EF5">
      <w:pPr>
        <w:pStyle w:val="a5"/>
        <w:jc w:val="both"/>
        <w:rPr>
          <w:rStyle w:val="s1"/>
          <w:b w:val="0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7) по физической культуре;</w:t>
      </w:r>
    </w:p>
    <w:p w:rsidR="00860E5F" w:rsidRPr="003E6FB3" w:rsidRDefault="00860E5F" w:rsidP="00A05EF5">
      <w:pPr>
        <w:pStyle w:val="a5"/>
        <w:jc w:val="both"/>
        <w:rPr>
          <w:rStyle w:val="s1"/>
          <w:b w:val="0"/>
          <w:color w:val="auto"/>
          <w:sz w:val="28"/>
          <w:szCs w:val="28"/>
        </w:rPr>
      </w:pPr>
      <w:r w:rsidRPr="003E6FB3">
        <w:rPr>
          <w:rStyle w:val="s1"/>
          <w:b w:val="0"/>
          <w:sz w:val="28"/>
          <w:szCs w:val="28"/>
        </w:rPr>
        <w:t>8</w:t>
      </w:r>
      <w:r w:rsidRPr="003E6FB3">
        <w:rPr>
          <w:rStyle w:val="s1"/>
          <w:b w:val="0"/>
          <w:color w:val="auto"/>
          <w:sz w:val="28"/>
          <w:szCs w:val="28"/>
        </w:rPr>
        <w:t>) по самопознанию.</w:t>
      </w:r>
    </w:p>
    <w:p w:rsidR="00860E5F" w:rsidRPr="003E6FB3" w:rsidRDefault="00A05EF5" w:rsidP="00860E5F">
      <w:pPr>
        <w:pStyle w:val="a5"/>
        <w:rPr>
          <w:rStyle w:val="s1"/>
          <w:sz w:val="28"/>
          <w:szCs w:val="28"/>
        </w:rPr>
      </w:pPr>
      <w:r w:rsidRPr="003E6FB3">
        <w:rPr>
          <w:rStyle w:val="s1"/>
          <w:sz w:val="28"/>
          <w:szCs w:val="28"/>
        </w:rPr>
        <w:t xml:space="preserve">    </w:t>
      </w:r>
      <w:r w:rsidR="00860E5F" w:rsidRPr="003E6FB3">
        <w:rPr>
          <w:rStyle w:val="s1"/>
          <w:sz w:val="28"/>
          <w:szCs w:val="28"/>
        </w:rPr>
        <w:t xml:space="preserve"> </w:t>
      </w:r>
      <w:r w:rsidR="00860E5F" w:rsidRPr="003E6FB3">
        <w:rPr>
          <w:rFonts w:ascii="Times New Roman" w:hAnsi="Times New Roman" w:cs="Times New Roman"/>
          <w:sz w:val="28"/>
          <w:szCs w:val="28"/>
        </w:rPr>
        <w:t>В начальном звене делились на подгруппы: 1 «В», 2 «А», 3 «А», 3 «Б», 4 «А», 4«Б» по казахскому языку с неказахским языком обучения, по русскому языку с нерусским языком обучения, по английскому языку, по информатике. В среднем звене делились на подгруппы: 5 «Б», 8 «Б», 9 «Б» по казахскому языку с неказахским языком обучения, по английскому языку, по информатике, а по физической культуре и технологии класс делился по гендерному принципу.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Style w:val="s1"/>
          <w:sz w:val="28"/>
          <w:szCs w:val="28"/>
        </w:rPr>
        <w:lastRenderedPageBreak/>
        <w:t xml:space="preserve">     </w:t>
      </w:r>
      <w:r w:rsidRPr="003E6FB3">
        <w:rPr>
          <w:rFonts w:ascii="Times New Roman" w:hAnsi="Times New Roman" w:cs="Times New Roman"/>
          <w:color w:val="000000"/>
          <w:sz w:val="28"/>
          <w:szCs w:val="28"/>
        </w:rPr>
        <w:t>В 2021-2022 учебном году классы на группы  делятся в соответствии с Инструктивно-методическим письмом «Об особенностях учебно-воспитательного процесса в организациях образования Республики Казахстан в 2021-2022 учебном году» (Нур-Султан 2021). В 2021-2022 учебном году  на начальном уровне образования деление класса на две группы допускается в сельских – 20 и более обучающихся: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по казахскому языку в классах с неказахским языком обучения;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по русскому языку в классах с нерусским языком обучения;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по английскому языку;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по цифровой грамотности;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E6FB3">
        <w:rPr>
          <w:rFonts w:ascii="Times New Roman" w:hAnsi="Times New Roman" w:cs="Times New Roman"/>
          <w:color w:val="000000"/>
          <w:sz w:val="28"/>
          <w:szCs w:val="28"/>
        </w:rPr>
        <w:t>по самопознанию.</w:t>
      </w:r>
    </w:p>
    <w:p w:rsidR="00860E5F" w:rsidRPr="003E6FB3" w:rsidRDefault="00A05EF5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 В начальном звене делились на подгруппы: 1 «Б», 2 «В», 4 «А», 4 «Б», 4«Б» по казахскому языку с неказахским языком обучения, по русскому языку с нерусским языком обучения, по английскому языку, по информатике, по самопознанию. В</w:t>
      </w:r>
      <w:r w:rsidR="00860E5F" w:rsidRPr="003E6FB3">
        <w:rPr>
          <w:rFonts w:ascii="Times New Roman" w:hAnsi="Times New Roman" w:cs="Times New Roman"/>
          <w:color w:val="000000"/>
          <w:sz w:val="28"/>
          <w:szCs w:val="28"/>
        </w:rPr>
        <w:t xml:space="preserve">о 2 полугодии был введен курс «Цифровая грамотность» в 1 классах, соответственно 1 «Б» класс делится на подгруппы. </w:t>
      </w:r>
      <w:r w:rsidR="00860E5F" w:rsidRPr="003E6FB3">
        <w:rPr>
          <w:rFonts w:ascii="Times New Roman" w:hAnsi="Times New Roman" w:cs="Times New Roman"/>
          <w:sz w:val="28"/>
          <w:szCs w:val="28"/>
        </w:rPr>
        <w:t xml:space="preserve">В среднем звене делились на подгруппы: 6«Б», 9 «Б» по казахскому языку с неказахским языком обучения, по английскому языку, по информатике, по физической культуре и технологии.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     15. Требования к уровню подготовки обучающихся: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 </w:t>
      </w:r>
      <w:r w:rsidRPr="003E6FB3">
        <w:rPr>
          <w:rFonts w:ascii="Times New Roman" w:hAnsi="Times New Roman" w:cs="Times New Roman"/>
          <w:b/>
          <w:sz w:val="28"/>
          <w:szCs w:val="28"/>
        </w:rPr>
        <w:t>1) уровень подготовки обучающихся (ожидаемые результаты обучения) по каждой образовательной области (и учебным предметам) соответствующего уровня образования в соответствии с типовыми учебными программами ОП и требованиями ГОСО (прилагаются копии протоколов итоговой аттестации обучающихся, а также по одному видеоматериалу урока по каждому учебному предмету инвариантного компонента ТУП ОСО);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Учебный процесс в 1-11 классах осуществляется согласно типовой учебной программе обновленного содержания образования.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Долгосрочный план по каждому предмету соответствует учебной программе, а также ожидаемые результаты четко выражены в виде целей обучения в среднесрочном и краткосрочном планировании.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Конкретизация ожидаемых результатов (учебных целей) в соответствии с тематическим содержанием способствует формированию у обучающихся предметных знаний и умений на основе конкретного учебного материала.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В 9-11 классах  проводилась итоговая аттестация:</w:t>
      </w:r>
    </w:p>
    <w:tbl>
      <w:tblPr>
        <w:tblW w:w="10490" w:type="dxa"/>
        <w:jc w:val="center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0"/>
        <w:gridCol w:w="1088"/>
        <w:gridCol w:w="1380"/>
        <w:gridCol w:w="2790"/>
        <w:gridCol w:w="661"/>
        <w:gridCol w:w="662"/>
        <w:gridCol w:w="644"/>
        <w:gridCol w:w="644"/>
        <w:gridCol w:w="1311"/>
      </w:tblGrid>
      <w:tr w:rsidR="00860E5F" w:rsidRPr="003E6FB3" w:rsidTr="0033268F">
        <w:trPr>
          <w:trHeight w:val="302"/>
          <w:jc w:val="center"/>
        </w:trPr>
        <w:tc>
          <w:tcPr>
            <w:tcW w:w="131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Учебный год</w:t>
            </w:r>
          </w:p>
        </w:tc>
        <w:tc>
          <w:tcPr>
            <w:tcW w:w="1088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 </w:t>
            </w: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Кол-во учащихся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Предмет 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«2»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Качество %</w:t>
            </w:r>
          </w:p>
        </w:tc>
      </w:tr>
      <w:tr w:rsidR="00860E5F" w:rsidRPr="003E6FB3" w:rsidTr="0033268F">
        <w:trPr>
          <w:trHeight w:val="534"/>
          <w:jc w:val="center"/>
        </w:trPr>
        <w:tc>
          <w:tcPr>
            <w:tcW w:w="1310" w:type="dxa"/>
            <w:vMerge w:val="restart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1088" w:type="dxa"/>
            <w:vMerge w:val="restart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860E5F" w:rsidRPr="003E6FB3" w:rsidTr="0033268F">
        <w:trPr>
          <w:trHeight w:val="360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/с казахским языком </w:t>
            </w: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обучения/ 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860E5F" w:rsidRPr="003E6FB3" w:rsidTr="0033268F">
        <w:trPr>
          <w:trHeight w:val="1076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/ с казахским языком обучения/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</w:tr>
      <w:tr w:rsidR="00860E5F" w:rsidRPr="003E6FB3" w:rsidTr="0033268F">
        <w:trPr>
          <w:trHeight w:val="249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/ с русским языком обучения/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860E5F" w:rsidRPr="003E6FB3" w:rsidTr="0033268F">
        <w:trPr>
          <w:trHeight w:val="1238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/ с русским языком обучения/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860E5F" w:rsidRPr="003E6FB3" w:rsidTr="0033268F">
        <w:trPr>
          <w:trHeight w:val="302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 w:val="restart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начало анализа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</w:tr>
      <w:tr w:rsidR="00860E5F" w:rsidRPr="003E6FB3" w:rsidTr="0033268F">
        <w:trPr>
          <w:trHeight w:val="318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</w:tr>
      <w:tr w:rsidR="00860E5F" w:rsidRPr="003E6FB3" w:rsidTr="0033268F">
        <w:trPr>
          <w:trHeight w:val="803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  <w:vMerge w:val="restart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/с казахским языком обучения/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</w:tr>
      <w:tr w:rsidR="00860E5F" w:rsidRPr="003E6FB3" w:rsidTr="0033268F">
        <w:trPr>
          <w:trHeight w:val="762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әдебиет /с казахским языком обучения/ 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</w:tr>
      <w:tr w:rsidR="00860E5F" w:rsidRPr="003E6FB3" w:rsidTr="0033268F">
        <w:trPr>
          <w:trHeight w:val="318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/ с казахским языком обучения/ 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</w:tr>
      <w:tr w:rsidR="00860E5F" w:rsidRPr="003E6FB3" w:rsidTr="0033268F">
        <w:trPr>
          <w:trHeight w:val="302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  <w:vMerge w:val="restart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/ с русским языком обучения/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</w:tr>
      <w:tr w:rsidR="00860E5F" w:rsidRPr="003E6FB3" w:rsidTr="0033268F">
        <w:trPr>
          <w:trHeight w:val="302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литература/ с русским языком обучения/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</w:tr>
      <w:tr w:rsidR="00860E5F" w:rsidRPr="003E6FB3" w:rsidTr="0033268F">
        <w:trPr>
          <w:trHeight w:val="302"/>
          <w:jc w:val="center"/>
        </w:trPr>
        <w:tc>
          <w:tcPr>
            <w:tcW w:w="1310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088" w:type="dxa"/>
            <w:vMerge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90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/ с русским языком обучения/ </w:t>
            </w:r>
          </w:p>
        </w:tc>
        <w:tc>
          <w:tcPr>
            <w:tcW w:w="66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62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4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11" w:type="dxa"/>
          </w:tcPr>
          <w:p w:rsidR="00860E5F" w:rsidRPr="003E6FB3" w:rsidRDefault="00860E5F" w:rsidP="0033268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F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</w:tr>
    </w:tbl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Итоговая аттестация учащихся 9,11 классов в 2020-2021 учебном году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В 9 классе государственный экзамен сдавали 15 учащихся.  Успеваемость учащихся по казахскому языку 100%, качество знаний 33% - низкий уровень  Успеваемость по математике 100%, качество знаний 27%, недостаточный уровень . Успеваемость учащихся по русскому языку составляет 100%, качество знаний-27%, на низком уровне.  По итогам 2020-2021 учебного года 15 учащихся получили аттестат об окончании основной школы.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В 11 классе  государственный экзамен сдавали 4 учащихся. По казахскому языку успеваемость учащихся составляет 100%, качество знаний- 50%, на достаточно  уровне. Успеваемость учащихся по русскому языку составляет 100%, качество знаний-  50%, на достаточном уровне. Успеваемость по математике 100%, качество знаний 50%, на достаточном уровне.  Успеваемость по истории Казахстана составляет 100%, качество знаний-50%, на достаточном уровне.  По итогам 2020-2021 учебного года 4 учащихся получили аттестат об окончании общей средней школы.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</w:rPr>
        <w:t>Копии протоколов итоговой аттестации обуча</w:t>
      </w:r>
      <w:r w:rsidR="00383105" w:rsidRPr="003E6FB3">
        <w:rPr>
          <w:rFonts w:ascii="Times New Roman" w:hAnsi="Times New Roman" w:cs="Times New Roman"/>
          <w:sz w:val="28"/>
          <w:szCs w:val="28"/>
        </w:rPr>
        <w:t xml:space="preserve">ющихся </w:t>
      </w:r>
      <w:r w:rsidRPr="003E6FB3">
        <w:rPr>
          <w:rFonts w:ascii="Times New Roman" w:hAnsi="Times New Roman" w:cs="Times New Roman"/>
          <w:sz w:val="28"/>
          <w:szCs w:val="28"/>
        </w:rPr>
        <w:t>2020-2021 учебные годы прилагаются.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2) соблюдение требований к домашнему заданию для 2, 3, 4 классов с учетом возможности его выполнения (в астрономических часах);</w:t>
      </w:r>
    </w:p>
    <w:p w:rsidR="00860E5F" w:rsidRPr="003E6FB3" w:rsidRDefault="00383105" w:rsidP="00860E5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860E5F" w:rsidRPr="003E6FB3">
        <w:rPr>
          <w:rFonts w:ascii="Times New Roman" w:hAnsi="Times New Roman" w:cs="Times New Roman"/>
          <w:sz w:val="28"/>
          <w:szCs w:val="28"/>
        </w:rPr>
        <w:t>На основании «Методических рекомендаций по организации и выполнению домашнего задания в организациях среднего образования Республики Казахстан», утвержденный приказом Министра образования и науки Республики Казахстан от 24 апреля 2017 года №182, объем времени на выполнение домашнего задания (за один учебный день) - во 2 классе не более 50 минут и в 3-4 классах - 70 минут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     В период с 2017 по 2021 годы требования  по выполнению домашних заданий во 2,3,4 классах , выполнялись в соответствии с астрономическим временем, согласно  «Методическим рекомендациям по организации и выполнению домашнего задания в организациях среднего образования Республики Казахстан», утвержденные приказом Министра образования и науки Республики Казахстан от 24 апреля 2017 года №182.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</w:t>
      </w:r>
      <w:r w:rsidR="00383105" w:rsidRPr="003E6FB3">
        <w:rPr>
          <w:rFonts w:ascii="Times New Roman" w:hAnsi="Times New Roman" w:cs="Times New Roman"/>
          <w:sz w:val="28"/>
          <w:szCs w:val="28"/>
        </w:rPr>
        <w:t xml:space="preserve">    </w:t>
      </w:r>
      <w:r w:rsidRPr="003E6FB3">
        <w:rPr>
          <w:rFonts w:ascii="Times New Roman" w:hAnsi="Times New Roman" w:cs="Times New Roman"/>
          <w:sz w:val="28"/>
          <w:szCs w:val="28"/>
        </w:rPr>
        <w:t>Время на выполнения  домашнего задания во 2-4 классах за 2020-2021, 2021-2022 учебные годы было указано в электронном журнале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«Kundelik.kz "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3) осуществление оценки учебных достижений обучающихся в соответствии с критериями оценки знаний обучающихся, утвержденными приказом министра образования и науки Республики Казахстан от 21 января 2016 года № 52 (зарегистрирован в Реестре государственной регистрации нормативных правовых актов под № 13137) и соблюдение требований формативного и суммативного оценивания.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Оценка учебных достижений обучающихся осуществлялась в форме формативного и суммативного оценивания. Оценка осуществлялась в соответствии с системой целей обучения, указанной в учебной программе по каждому учебному предмету, на основе отслеживания учебных достижений обучающихся по конкретному разделу/общей теме. Имеются материалы, подтверждающие проведение суммативного оценивания по разделу и суммативного оценивания за четверть во всех классах, изучаемых по обновленной программе, определяющие усвоение обучающимися базового уровня учебных предметов, содержащих обязательный минимальный пороговый объем знаний и их умений и навыков. При проверке получена и проверена суммативная оценка за полугодие, выставлены баллы в электронном журнале. Имеются рубрикаторы для предоставления информации родителям относительно результатов суммативного оценивания по разделу и критерию оценивания, имеются подписи родителей об ознакомлении. У учителей имеются протоколы модерации. Также составлен график проведения СОР и СОЧ. Составлен список членов заседания модерации, утвержденный директором школы. </w:t>
      </w:r>
    </w:p>
    <w:p w:rsidR="00860E5F" w:rsidRPr="003E6FB3" w:rsidRDefault="00383105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0E5F"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2020-2021 учебном году по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обновленной программе обучались </w:t>
      </w:r>
      <w:r w:rsidR="00860E5F"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1,2,3,4,5,6,7,8,9,10,11 классы.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выставления баллов за суммативное оценивании за четверть и за суммативное оценивание за разделу соответствует  критериям оценивания знаний обучающихся, утвержденными приказом Министра образования и науки Республики Казахстан от 21 января 2016 года № 52.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Были составлены графики СОР и СОЧ учителей, по которым проводилось суммативное оценивание по разделу, по четвертям.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Наличие текущего оценивания, четвертных и годовых оценок в школе изучено через электронный журнал «Kundelik.kz»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По приказу Министра образования и науки Республики Казахстан от 18 марта 2008 года №125 « 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(приказ министра образования и науки от 21.10.2020 № 453) пункт 12 Главы 3 говорится «Оценивание учебных достижений обучающихся осуществляется в формах формативного и суммативного оценивания»,пункт 13 «Формативное оценивание осуществляется путем проведения мониторинга достижения обучающимися для дальнейшего выравнивания дифференцированной работы с учетом заключения устных комментариев"</w:t>
      </w:r>
    </w:p>
    <w:p w:rsidR="00860E5F" w:rsidRPr="003E6FB3" w:rsidRDefault="00383105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860E5F" w:rsidRPr="003E6FB3">
        <w:rPr>
          <w:rFonts w:ascii="Times New Roman" w:hAnsi="Times New Roman" w:cs="Times New Roman"/>
          <w:sz w:val="28"/>
          <w:szCs w:val="28"/>
        </w:rPr>
        <w:t>В 2020-2021 учебном году были выставлены баллы и оценки за СОР и СОЧ по всем классам. Учебные достижения учащихся 1-го класса не оценивались в соответствии с пунктом 14 приказа Министра образования и науки Республики Казахстан от 28 августа 2020 года № 373 "О внесении изменений в приказ Министра образования и науки Республики Казахстан от 18 марта 2008 года № 125" 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образования".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2021-2022 учебном году в 1 полугодии  были выставлены баллы и оценки за СОР и СОЧ по всем предметам во всех классах в соответствии с требованиями.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Учебные достижения учащихся 1-го класса не оценивались в соответствии с пунктом 14 приказа Министра образования и науки Республики Казахстан от 28 августа 2020 года № 373 "О внесении изменений в приказ Министра образования и науки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Республики Казахстан от 18 марта 2008 года № 125" 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образования".</w:t>
      </w:r>
    </w:p>
    <w:p w:rsidR="00860E5F" w:rsidRPr="003E6FB3" w:rsidRDefault="00383105" w:rsidP="0038310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</w:t>
      </w:r>
      <w:r w:rsidR="00860E5F" w:rsidRPr="003E6FB3">
        <w:rPr>
          <w:rFonts w:ascii="Times New Roman" w:hAnsi="Times New Roman" w:cs="Times New Roman"/>
          <w:b/>
          <w:sz w:val="28"/>
          <w:szCs w:val="28"/>
        </w:rPr>
        <w:t>Копии протоколов итоговой аттестации обучающихся за 2020-2021 учебные годы прилагаются.</w:t>
      </w:r>
    </w:p>
    <w:p w:rsidR="00860E5F" w:rsidRPr="003E6FB3" w:rsidRDefault="00860E5F" w:rsidP="00860E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b/>
          <w:sz w:val="28"/>
          <w:szCs w:val="28"/>
        </w:rPr>
        <w:t>2) соблюдение требований к домашнему заданию для 2, 3, 4 классов с учетом возможности его выполнения (в астрономических часах);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</w:rPr>
        <w:t>На основании «Методических рекомендаций по организации и выполнению домашнего задания в организациях среднего образования Республики Казахстан», утвержденный приказом Министра образования и науки Республики Казахстан от 24 апреля 2017 года №182, объем времени на выполнение домашнего задания (за один учебный день) - во 2 классе не более 50 минут и в 3-4 классах - 70 минут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Pr="003E6FB3">
        <w:rPr>
          <w:rFonts w:ascii="Times New Roman" w:hAnsi="Times New Roman" w:cs="Times New Roman"/>
          <w:sz w:val="28"/>
          <w:szCs w:val="28"/>
        </w:rPr>
        <w:t>В период с 2017 по 2021 годы требования  по выполнению домашних заданий во 2,3,4 классах , выполнялись в соответствии с астрономическим временем, согласно  «Методическим рекомендациям по организации и выполнению домашнего задания в организациях среднего образования Республики Казахстан», утвержденные приказом Министра образования и науки Республики Казахстан от 24 апреля 2017 года №182.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Время на выполнения  домашнего задан</w:t>
      </w:r>
      <w:r w:rsidR="00383105" w:rsidRPr="003E6FB3">
        <w:rPr>
          <w:rFonts w:ascii="Times New Roman" w:hAnsi="Times New Roman" w:cs="Times New Roman"/>
          <w:sz w:val="28"/>
          <w:szCs w:val="28"/>
        </w:rPr>
        <w:t xml:space="preserve">ия во 2-4 классах за  </w:t>
      </w:r>
      <w:r w:rsidRPr="003E6FB3">
        <w:rPr>
          <w:rFonts w:ascii="Times New Roman" w:hAnsi="Times New Roman" w:cs="Times New Roman"/>
          <w:sz w:val="28"/>
          <w:szCs w:val="28"/>
        </w:rPr>
        <w:t>2020-2021, 2021-2022 учебные годы было указано в электронном журнале</w:t>
      </w:r>
      <w:r w:rsidR="00383105" w:rsidRPr="003E6FB3">
        <w:rPr>
          <w:rFonts w:ascii="Times New Roman" w:hAnsi="Times New Roman" w:cs="Times New Roman"/>
          <w:sz w:val="28"/>
          <w:szCs w:val="28"/>
        </w:rPr>
        <w:t xml:space="preserve"> «Kundelik.kz ".</w:t>
      </w:r>
    </w:p>
    <w:p w:rsidR="00860E5F" w:rsidRPr="003E6FB3" w:rsidRDefault="00383105" w:rsidP="00383105">
      <w:pPr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</w:t>
      </w:r>
      <w:r w:rsidR="00860E5F" w:rsidRPr="003E6FB3">
        <w:rPr>
          <w:rFonts w:ascii="Times New Roman" w:hAnsi="Times New Roman" w:cs="Times New Roman"/>
          <w:b/>
          <w:sz w:val="28"/>
          <w:szCs w:val="28"/>
        </w:rPr>
        <w:t xml:space="preserve">3) осуществление оценки учебных достижений обучающихся в соответствии с критериями оценки знаний обучающихся, утвержденными приказом министра образования и науки Республики Казахстан от 21 января 2016 года № 52 (зарегистрирован в Реестре государственной регистрации нормативных правовых актов под № 13137) и соблюдение требований формативного и суммативного оценивания. 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Оценка учебных достижений обучающихся осуществлялась в форме формативного и суммативного оценивания. Оценка осуществлялась в</w:t>
      </w:r>
      <w:r w:rsidRPr="003E6F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E6FB3">
        <w:rPr>
          <w:rFonts w:ascii="Times New Roman" w:hAnsi="Times New Roman" w:cs="Times New Roman"/>
          <w:sz w:val="28"/>
          <w:szCs w:val="28"/>
        </w:rPr>
        <w:t xml:space="preserve">соответствии с системой целей обучения, указанной в учебной программе по каждому учебному предмету, на основе отслеживания учебных достижений обучающихся по конкретному разделу/общей теме. Имеются материалы, подтверждающие проведение суммативного оценивания по разделу и суммативного оценивания за четверть во всех классах, изучаемых по обновленной программе, определяющие усвоение обучающимися базового уровня учебных предметов, </w:t>
      </w:r>
      <w:r w:rsidRPr="003E6FB3">
        <w:rPr>
          <w:rFonts w:ascii="Times New Roman" w:hAnsi="Times New Roman" w:cs="Times New Roman"/>
          <w:sz w:val="28"/>
          <w:szCs w:val="28"/>
        </w:rPr>
        <w:lastRenderedPageBreak/>
        <w:t xml:space="preserve">содержащих обязательный минимальный пороговый объем знаний и их умений и навыков. При проверке получена и проверена суммативная оценка за полугодие, выставлены баллы в электронном журнале. Имеются рубрикаторы для предоставления информации родителям относительно результатов суммативного оценивания по разделу и критерию оценивания, имеются подписи родителей об ознакомлении. У учителей имеются протоколы модерации. Также составлен график проведения СОР и СОЧ. Составлен список членов заседания модерации, утвержденный директором школы. 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В 2019 – 2020 учебном году – 1,2,3,4,5,6,7,8,9,10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  В 2020-2021 учебном году по обновленной программе обучались 1,2,3,4,5,6,7,8,9,10,11 классы.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Критерии выставления баллов за суммативное оценивании за четверть и за суммативное оценивание за разделу соответствует  критериям оценивания знаний обучающихся, утвержденными приказом Министра образования и науки Республики Казахстан от 21 января 2016 года № 52.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</w:rPr>
        <w:t>Были составлены графики СОР и СОЧ учителей, по которым проводилось суммативное оценивание по разделу, по четвертям.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Наличие текущего оценивания, четвертных и годовых оценок в школе изучено через электронный журнал «Kundelik.kz»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</w:rPr>
        <w:t>По приказу Министра образования и науки Республики Казахстан от 18 марта 2008 года №125 « 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(приказ министра образования и науки от 21.10.2020 № 453) пункт 12 Главы 3 говорится «Оценивание учебных достижений обучающихся осуществляется в формах формативного и суммативного оценивания»,пункт 13 «Формативное оценивание осуществляется путем проведения мониторинга достижения обучающимися для дальнейшего выравнивания дифференцированной работы с учетом заключения устных комментариев"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  <w:r w:rsidRPr="003E6FB3">
        <w:rPr>
          <w:rFonts w:ascii="Times New Roman" w:hAnsi="Times New Roman" w:cs="Times New Roman"/>
          <w:sz w:val="28"/>
          <w:szCs w:val="28"/>
        </w:rPr>
        <w:t xml:space="preserve"> были выставлены баллы и оценки за СОР и СОЧ по всем классам. Учебные достижения учащихся 1-го класса не оценивались в соответствии с пунктом 14 приказа Министра образования и науки Республики Казахстан от 28 августа 2020 года № 373 "О внесении изменений в приказ Министра образования и науки Республики Казахстан от 18 марта 2008 года № 125" Об утверждении Типовых правил проведения текущего контроля успеваемости, </w:t>
      </w:r>
      <w:r w:rsidRPr="003E6FB3">
        <w:rPr>
          <w:rFonts w:ascii="Times New Roman" w:hAnsi="Times New Roman" w:cs="Times New Roman"/>
          <w:sz w:val="28"/>
          <w:szCs w:val="28"/>
        </w:rPr>
        <w:lastRenderedPageBreak/>
        <w:t>промежуточной и итоговой аттестации обучающихся для организаций среднего, технического и профессионального, послесреднего образования".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  <w:r w:rsidRPr="003E6FB3">
        <w:rPr>
          <w:rFonts w:ascii="Times New Roman" w:hAnsi="Times New Roman" w:cs="Times New Roman"/>
          <w:sz w:val="28"/>
          <w:szCs w:val="28"/>
        </w:rPr>
        <w:t xml:space="preserve"> в 1 полугодии  были выставлены баллы и оценки за СОР и СОЧ по всем предметам во всех классах в соответствии с требованиями. </w:t>
      </w:r>
    </w:p>
    <w:p w:rsidR="00860E5F" w:rsidRPr="003E6FB3" w:rsidRDefault="00860E5F" w:rsidP="00860E5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sz w:val="28"/>
          <w:szCs w:val="28"/>
        </w:rPr>
        <w:t>Учебные достижения учащихся 1-го класса не оценивались в соответствии с пунктом 14 приказа Министра образования и науки Республики Казахстан от 28 августа 2020 года № 373 "О внесении изменений в приказ Министра образования и науки Республики Казахстан от 18 марта 2008 года № 125" 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образования".</w:t>
      </w:r>
    </w:p>
    <w:p w:rsidR="00860E5F" w:rsidRPr="003E6FB3" w:rsidRDefault="00860E5F" w:rsidP="00860E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  </w:t>
      </w:r>
      <w:r w:rsidRPr="003E6FB3">
        <w:rPr>
          <w:rFonts w:ascii="Times New Roman" w:hAnsi="Times New Roman" w:cs="Times New Roman"/>
          <w:b/>
          <w:sz w:val="28"/>
          <w:szCs w:val="28"/>
        </w:rPr>
        <w:t>4)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(коррекция нарушения развития и социальной адаптации);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3E6FB3">
        <w:rPr>
          <w:rFonts w:ascii="Times New Roman" w:hAnsi="Times New Roman" w:cs="Times New Roman"/>
          <w:b/>
          <w:sz w:val="28"/>
          <w:szCs w:val="28"/>
        </w:rPr>
        <w:t>В 2020-2021 учебном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b/>
          <w:sz w:val="28"/>
          <w:szCs w:val="28"/>
        </w:rPr>
        <w:t>году</w:t>
      </w:r>
      <w:r w:rsidRPr="003E6FB3">
        <w:rPr>
          <w:rFonts w:ascii="Times New Roman" w:hAnsi="Times New Roman" w:cs="Times New Roman"/>
          <w:sz w:val="28"/>
          <w:szCs w:val="28"/>
        </w:rPr>
        <w:t xml:space="preserve"> в школе было 2  учащихся с особыми образовательными потребностями: ученик 2 «Б» класса Галимгереев Назар и ученик 5 «Б» класса Жаксалыков Руслан. Для учащихся были организованы индивидуальные подходы в обучении по общеобразовательной программе обучения. 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>В школе охвачены были надомным обучением ученик 8 «А» класса Кузясов Куаныш и ученица 11 «Б» класса  Гудебская Екатерина. Типовой учебный план /обновленного содержания/ основного среднего образования для обучения на дому за №441 от 4 сентября 2018года приказа Министра образования и науки Республики Казахстан, №422 от 18 августа 2017 года приказа Министра образования и науки Республики Казахстан</w:t>
      </w:r>
      <w:r w:rsidRPr="003E6F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E6FB3">
        <w:rPr>
          <w:rFonts w:ascii="Times New Roman" w:hAnsi="Times New Roman" w:cs="Times New Roman"/>
          <w:sz w:val="28"/>
          <w:szCs w:val="28"/>
        </w:rPr>
        <w:t xml:space="preserve">Количество часво в 8 «А» классе – 18, в 11 «Б» классе – 20. </w:t>
      </w:r>
    </w:p>
    <w:p w:rsidR="00860E5F" w:rsidRPr="003E6FB3" w:rsidRDefault="00860E5F" w:rsidP="00860E5F">
      <w:pPr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    В 2021-2022 учебном</w:t>
      </w:r>
      <w:r w:rsidRPr="003E6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b/>
          <w:sz w:val="28"/>
          <w:szCs w:val="28"/>
        </w:rPr>
        <w:t>году</w:t>
      </w:r>
      <w:r w:rsidRPr="003E6FB3">
        <w:rPr>
          <w:rFonts w:ascii="Times New Roman" w:hAnsi="Times New Roman" w:cs="Times New Roman"/>
          <w:sz w:val="28"/>
          <w:szCs w:val="28"/>
        </w:rPr>
        <w:t xml:space="preserve"> в школе обучаются 3 учащихся с особыми образовательными потребностями: воспитанник 0 «Б» класса Зубков Матвей, ученик 3 «Б» класса Галимгереев Назар и ученик 6 «Б» класса  Жаксалыков Руслан. Для учащихся были организованы индивидуальные подходы в обучении по общеобразовательной программе обучения. 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FB3">
        <w:rPr>
          <w:rFonts w:ascii="Times New Roman" w:hAnsi="Times New Roman" w:cs="Times New Roman"/>
          <w:sz w:val="28"/>
          <w:szCs w:val="28"/>
        </w:rPr>
        <w:t xml:space="preserve">  Надомным обучение охвачены ученик 1 «А» класса Сарсенбай  Мирас и ученик 9 «А» класса Кузясов Куаныш. Типовой учебный план (обновленного содержания) основного среднего образования для обучения на дому с казахским языком обучения </w:t>
      </w:r>
      <w:r w:rsidRPr="003E6FB3">
        <w:rPr>
          <w:rFonts w:ascii="Times New Roman" w:hAnsi="Times New Roman" w:cs="Times New Roman"/>
          <w:spacing w:val="2"/>
          <w:sz w:val="28"/>
          <w:szCs w:val="28"/>
        </w:rPr>
        <w:t>Приложение 55 - в редакции приказа и.о. Министра образования и науки РК от 26.03.2021 </w:t>
      </w:r>
      <w:hyperlink r:id="rId40" w:anchor="z124" w:history="1">
        <w:r w:rsidRPr="003E6FB3">
          <w:rPr>
            <w:rFonts w:ascii="Times New Roman" w:hAnsi="Times New Roman" w:cs="Times New Roman"/>
            <w:spacing w:val="2"/>
            <w:sz w:val="28"/>
            <w:szCs w:val="28"/>
            <w:u w:val="single"/>
          </w:rPr>
          <w:t>№ 125</w:t>
        </w:r>
      </w:hyperlink>
      <w:r w:rsidRPr="003E6FB3">
        <w:rPr>
          <w:rFonts w:ascii="Times New Roman" w:hAnsi="Times New Roman" w:cs="Times New Roman"/>
          <w:sz w:val="28"/>
          <w:szCs w:val="28"/>
        </w:rPr>
        <w:t xml:space="preserve">, Приложение 53 к приказу </w:t>
      </w:r>
      <w:r w:rsidRPr="003E6FB3">
        <w:rPr>
          <w:rFonts w:ascii="Times New Roman" w:hAnsi="Times New Roman" w:cs="Times New Roman"/>
          <w:sz w:val="28"/>
          <w:szCs w:val="28"/>
        </w:rPr>
        <w:lastRenderedPageBreak/>
        <w:t>Министра образования и наукиРеспублики Казахстан</w:t>
      </w:r>
      <w:r w:rsidRPr="003E6FB3">
        <w:rPr>
          <w:rFonts w:ascii="Times New Roman" w:hAnsi="Times New Roman" w:cs="Times New Roman"/>
          <w:sz w:val="28"/>
          <w:szCs w:val="28"/>
        </w:rPr>
        <w:br/>
        <w:t>от 26 марта 2021 года № 125.</w:t>
      </w:r>
    </w:p>
    <w:p w:rsidR="00860E5F" w:rsidRPr="003E6FB3" w:rsidRDefault="00860E5F" w:rsidP="003831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5) оценивание результатов обучения по определению достижений обучающимися 4, 9, 11 классов ожидаемых результатов обучения и освоения образовательных учебных программ, предусмотренных требованиями государственного общеобразовательного стандарта соответствующего уровня образования, утвержденными ГОСО (прилагаются копии ведомостей оценок качества знаний, умений и навыков обучающихся, в том числе заполненные таблицы согласно приложениям 15 и 16 к настоящим Критериям).</w:t>
      </w:r>
    </w:p>
    <w:p w:rsidR="00860E5F" w:rsidRPr="003C7E12" w:rsidRDefault="00860E5F" w:rsidP="00860E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7E12">
        <w:rPr>
          <w:rFonts w:ascii="Times New Roman" w:hAnsi="Times New Roman" w:cs="Times New Roman"/>
          <w:b/>
          <w:sz w:val="28"/>
          <w:szCs w:val="28"/>
        </w:rPr>
        <w:t>Структура контингента обучающихся Приложение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869"/>
        <w:gridCol w:w="1620"/>
        <w:gridCol w:w="1368"/>
        <w:gridCol w:w="1367"/>
        <w:gridCol w:w="1368"/>
      </w:tblGrid>
      <w:tr w:rsidR="00860E5F" w:rsidRPr="003E6FB3" w:rsidTr="0033268F">
        <w:tc>
          <w:tcPr>
            <w:tcW w:w="64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00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Структура контингента</w:t>
            </w:r>
          </w:p>
        </w:tc>
        <w:tc>
          <w:tcPr>
            <w:tcW w:w="1620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367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367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136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Всего по школе</w:t>
            </w:r>
          </w:p>
        </w:tc>
      </w:tr>
      <w:tr w:rsidR="00860E5F" w:rsidRPr="003E6FB3" w:rsidTr="0033268F">
        <w:tc>
          <w:tcPr>
            <w:tcW w:w="64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620" w:type="dxa"/>
            <w:shd w:val="clear" w:color="auto" w:fill="auto"/>
          </w:tcPr>
          <w:p w:rsidR="00860E5F" w:rsidRPr="0003490F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3490F" w:rsidRPr="0003490F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367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367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68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860E5F" w:rsidRPr="003E6FB3" w:rsidTr="0033268F">
        <w:tc>
          <w:tcPr>
            <w:tcW w:w="64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Общее количество классов/ количество обучающихся</w:t>
            </w:r>
          </w:p>
        </w:tc>
        <w:tc>
          <w:tcPr>
            <w:tcW w:w="1620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7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  <w:shd w:val="clear" w:color="auto" w:fill="auto"/>
          </w:tcPr>
          <w:p w:rsidR="00860E5F" w:rsidRPr="0003490F" w:rsidRDefault="0003490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90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60E5F" w:rsidRPr="003E6FB3" w:rsidTr="0033268F">
        <w:tc>
          <w:tcPr>
            <w:tcW w:w="64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 xml:space="preserve"> - общеобразовательные</w:t>
            </w:r>
          </w:p>
        </w:tc>
        <w:tc>
          <w:tcPr>
            <w:tcW w:w="1620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60E5F" w:rsidRPr="003E6FB3" w:rsidTr="0033268F">
        <w:tc>
          <w:tcPr>
            <w:tcW w:w="64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-повышенного уровня (гимназических, лицейских, академических и др.)</w:t>
            </w:r>
          </w:p>
        </w:tc>
        <w:tc>
          <w:tcPr>
            <w:tcW w:w="1620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60E5F" w:rsidRPr="003E6FB3" w:rsidTr="0033268F">
        <w:tc>
          <w:tcPr>
            <w:tcW w:w="648" w:type="dxa"/>
            <w:shd w:val="clear" w:color="auto" w:fill="auto"/>
          </w:tcPr>
          <w:p w:rsidR="00860E5F" w:rsidRPr="003C7E12" w:rsidRDefault="00860E5F" w:rsidP="00332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860E5F" w:rsidRPr="003C7E12" w:rsidRDefault="00860E5F" w:rsidP="0033268F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E12">
              <w:rPr>
                <w:rFonts w:ascii="Times New Roman" w:hAnsi="Times New Roman" w:cs="Times New Roman"/>
                <w:sz w:val="28"/>
                <w:szCs w:val="28"/>
              </w:rPr>
              <w:t>-коррекционных</w:t>
            </w:r>
          </w:p>
        </w:tc>
        <w:tc>
          <w:tcPr>
            <w:tcW w:w="1620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860E5F" w:rsidRPr="003E6FB3" w:rsidRDefault="00860E5F" w:rsidP="0033268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860E5F" w:rsidRPr="003E6FB3" w:rsidRDefault="00860E5F" w:rsidP="00860E5F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860E5F" w:rsidRPr="003E6FB3" w:rsidTr="003326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E5F" w:rsidRPr="003E6FB3" w:rsidRDefault="00860E5F" w:rsidP="00C003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6F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E5F" w:rsidRPr="003E6FB3" w:rsidRDefault="00860E5F" w:rsidP="0033268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95788" w:rsidRPr="003E6FB3" w:rsidRDefault="00095788" w:rsidP="00860E5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095788" w:rsidRPr="003E6FB3" w:rsidRDefault="00860E5F" w:rsidP="000957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>16. Требования к сроку обучения:</w:t>
      </w:r>
    </w:p>
    <w:p w:rsidR="00860E5F" w:rsidRPr="003E6FB3" w:rsidRDefault="00095788" w:rsidP="000957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FB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60E5F" w:rsidRPr="003E6FB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В 2020-2021 учебном году</w:t>
      </w:r>
      <w:r w:rsidR="00860E5F"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Приложение 2 к Приказу Министра образования и науки РК от 31 октября 2018 года № 604, глава 3 §1, пункт 40 (максимальная недельная нагрузка учащихся начальных классов не превышать 29 часов) - в 1-3 классах, §2 п.40 (Максимальная недельная нагрузка учащихся не должна превышать 29 часов в 4 классе, включая все виды аудиторных и внеклассных занятий (индивидуальные и групповые занятия развивающего характера).) В 4 классе Приложение 3, Глава §1, пункт 54 (54. Максимальная недельная нагрузка обучающихся на уровне основного среднего образования в 5 классе - 32 часа, в 6 классе - 33 часа, в 7 классе - 34 часа, в 8-м классе - 36 часов Глава 3 §2, пункт 59 (предельная недельная нагрузка учащихся на всех классах и внеурочной (факультативной, индивидуальной и групповой работе) не должна превышать 38 часов в неделю в каждом классе.) - 9-й класс, Приложение 4, Глава 3 §2 Пункт 52 (Максимальная нагрузка учащихся в неделю не должна превышать 39 часов в 10-11 классах, включая все виды аудиторных и внеурочных занятий (факультативные, индивидуальные и групповые занятия).«Государственный общеобязательный образовательный стандарт начального образования» требования по предельной нагрузке соблюдены.</w:t>
      </w:r>
    </w:p>
    <w:p w:rsidR="00860E5F" w:rsidRPr="003E6FB3" w:rsidRDefault="00860E5F" w:rsidP="00860E5F">
      <w:pPr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В 2021-2022 учебном году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согласно приложению 2 к Приказу Министра образования и науки РК от 31 октября 2018 года № 604 Глава 3 §1 пункт 40 максимальная недельная нагрузка учащихся начальных классов не превышать 29 часов - в 1-3 классах, §2 пункт - 44 (максимальная недельная нагрузка учащихся не должна превышать 29 часов в 4 классе, включая все виды аудиторных и внеклассных занятий (индивидуальные и групповые занятия развивающего характера).) - 4 класс, приложение 3 глава 3 §1, пункт 54 (предельная недельная нагрузка для учащихся основного среднего образования в 5 классе - 32 часа, в 6 классе - 32 часа, в 7 классе - 35 часов, в 8 классе - 36 часов), глава 3 §2, пункт 59 (максимальная недельная нагрузка учащихся на всех классах и внеаудиторной (факультативной, индивидуальной и групповой работе) не должна превышать 38 часов в неделю в каждом классе.) - 9 класс, Приложение 4 Глава 3 §2 Пункт 52 (Максимальная нагрузка учащихся в неделю не должна превышать 39 часов в 10-11 классах, включая все виды аудиторных и внеклассных занятий (факультативные, индивидуальные и групповые занятия).) От 1 до 22,5 часов; от 2 до 24 часов; 3-27 часов;</w:t>
      </w:r>
    </w:p>
    <w:p w:rsidR="00860E5F" w:rsidRPr="003E6FB3" w:rsidRDefault="00860E5F" w:rsidP="00095788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2) соблюдение требований к продолжительности учебного года и продолжительности каникул в учебном году.</w:t>
      </w:r>
    </w:p>
    <w:p w:rsidR="00860E5F" w:rsidRPr="003E6FB3" w:rsidRDefault="00860E5F" w:rsidP="00860E5F">
      <w:pPr>
        <w:ind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 xml:space="preserve">               </w:t>
      </w:r>
      <w:r w:rsidRPr="003E6FB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Каникулы в 2020-2021 учебном году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«Об определении начала, продолжительности и каникулярных периодов 2020-2021 учебного года в общеобразовательных учреждениях» Министр образования и науки Республики Казахстан 27 июля 2021 г. №368 утвержден приказом:</w:t>
      </w:r>
    </w:p>
    <w:p w:rsidR="00860E5F" w:rsidRPr="003E6FB3" w:rsidRDefault="00860E5F" w:rsidP="00860E5F">
      <w:pPr>
        <w:ind w:left="-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1-11 (12) классах: осенние каникулы - 10 дней (с 5 по 14 ноября 2020 г.),         зимние - 11 дней (с 31 декабря 2020 г. по 10 января 2021 г.), весенние - 12 дней (с 20 по 31 марта включительно); В 1 классе дополнительные каникулы - 7 дней (8-14 февраля 2021 г.).</w:t>
      </w:r>
    </w:p>
    <w:p w:rsidR="00860E5F" w:rsidRPr="003E6FB3" w:rsidRDefault="00860E5F" w:rsidP="00860E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Каникулы в 2021-2022 учебном году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"Об определении начала, продолжительности и каникулярных периодов 2021 - 2022 учебного года в общеобразовательных школах" Министр образования и науки Республики Казахстан 12 августа 2020 г. №340 Организовано на основании приказа:</w:t>
      </w:r>
    </w:p>
    <w:p w:rsidR="00860E5F" w:rsidRPr="003E6FB3" w:rsidRDefault="00860E5F" w:rsidP="00860E5F">
      <w:pPr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1-11 (12) классах: осенние каникулы - 7 дней (включая 1-7 ноября 2021</w:t>
      </w:r>
      <w:r w:rsidRPr="003E6F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г.), зимние каникулы - 11 дней (с 30 декабря 2021 г. по 9 января 2022 г.), весенние каникулы - 12 дней (19 -30 марта включительно); В 1 классе дополнительные каникулы - 7 дней (7-13 февраля 2022 г.включительно)</w:t>
      </w:r>
    </w:p>
    <w:p w:rsidR="00860E5F" w:rsidRPr="003E6FB3" w:rsidRDefault="00860E5F" w:rsidP="00860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</w:t>
      </w: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Указам Президента Республики Казахстан от 5 января 2022 года № 725 № 726, № 727, № 732, № 733  № 734, № 735, № 736,  № 738,  № 739, № 740, № 741, № 742, № 743, № 744,  № 745, № 757  о введении чрезвычайного положения в Республике Казахстан и в соответствии с Положением Министерства образования и науки Республики Казахстан, утвержденного Правительством Республики Казахстан от 28 октября 2004 года  были продлены зимние каникулы в общеобразовательных школах всех форм собственности до 16 января 2022 года включительно, началом третьей четверти определить 17 января 2022 года.</w:t>
      </w:r>
    </w:p>
    <w:p w:rsidR="00860E5F" w:rsidRPr="003E6FB3" w:rsidRDefault="00860E5F" w:rsidP="00860E5F">
      <w:pPr>
        <w:ind w:left="-85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E5F" w:rsidRPr="003E6FB3" w:rsidRDefault="00860E5F" w:rsidP="00860E5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FB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860E5F" w:rsidRPr="003E6FB3" w:rsidRDefault="00860E5F" w:rsidP="00860E5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478" w:rsidRPr="003E6FB3" w:rsidRDefault="00A32478">
      <w:pPr>
        <w:rPr>
          <w:rFonts w:ascii="Times New Roman" w:hAnsi="Times New Roman" w:cs="Times New Roman"/>
          <w:sz w:val="28"/>
          <w:szCs w:val="28"/>
        </w:rPr>
      </w:pPr>
    </w:p>
    <w:sectPr w:rsidR="00A32478" w:rsidRPr="003E6FB3" w:rsidSect="001470D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7592"/>
    <w:multiLevelType w:val="hybridMultilevel"/>
    <w:tmpl w:val="86E0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E163F"/>
    <w:multiLevelType w:val="hybridMultilevel"/>
    <w:tmpl w:val="550AB8B6"/>
    <w:lvl w:ilvl="0" w:tplc="60E6E6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D40576"/>
    <w:multiLevelType w:val="hybridMultilevel"/>
    <w:tmpl w:val="FDF666AC"/>
    <w:lvl w:ilvl="0" w:tplc="8AD6C714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F3EB8"/>
    <w:multiLevelType w:val="hybridMultilevel"/>
    <w:tmpl w:val="446676BA"/>
    <w:lvl w:ilvl="0" w:tplc="FACC00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190406"/>
    <w:multiLevelType w:val="hybridMultilevel"/>
    <w:tmpl w:val="70362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7161E"/>
    <w:multiLevelType w:val="hybridMultilevel"/>
    <w:tmpl w:val="4DBA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92DAE"/>
    <w:multiLevelType w:val="hybridMultilevel"/>
    <w:tmpl w:val="3282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16957"/>
    <w:multiLevelType w:val="hybridMultilevel"/>
    <w:tmpl w:val="CB364D84"/>
    <w:lvl w:ilvl="0" w:tplc="B00666D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73591"/>
    <w:multiLevelType w:val="hybridMultilevel"/>
    <w:tmpl w:val="9FDAF1EE"/>
    <w:lvl w:ilvl="0" w:tplc="6D2E1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1B4831"/>
    <w:multiLevelType w:val="hybridMultilevel"/>
    <w:tmpl w:val="0BBC859C"/>
    <w:lvl w:ilvl="0" w:tplc="18CE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C50D30"/>
    <w:multiLevelType w:val="hybridMultilevel"/>
    <w:tmpl w:val="6652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61A84"/>
    <w:multiLevelType w:val="hybridMultilevel"/>
    <w:tmpl w:val="6DDE5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F559A"/>
    <w:multiLevelType w:val="hybridMultilevel"/>
    <w:tmpl w:val="15D29288"/>
    <w:lvl w:ilvl="0" w:tplc="CEF894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447E2"/>
    <w:multiLevelType w:val="hybridMultilevel"/>
    <w:tmpl w:val="B676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C4B0A"/>
    <w:multiLevelType w:val="hybridMultilevel"/>
    <w:tmpl w:val="21700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FE2B3C"/>
    <w:multiLevelType w:val="hybridMultilevel"/>
    <w:tmpl w:val="1B7A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63326"/>
    <w:multiLevelType w:val="hybridMultilevel"/>
    <w:tmpl w:val="D5A60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110D0"/>
    <w:multiLevelType w:val="hybridMultilevel"/>
    <w:tmpl w:val="C568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16"/>
  </w:num>
  <w:num w:numId="7">
    <w:abstractNumId w:val="11"/>
  </w:num>
  <w:num w:numId="8">
    <w:abstractNumId w:val="13"/>
  </w:num>
  <w:num w:numId="9">
    <w:abstractNumId w:val="6"/>
  </w:num>
  <w:num w:numId="10">
    <w:abstractNumId w:val="17"/>
  </w:num>
  <w:num w:numId="11">
    <w:abstractNumId w:val="8"/>
  </w:num>
  <w:num w:numId="12">
    <w:abstractNumId w:val="3"/>
  </w:num>
  <w:num w:numId="13">
    <w:abstractNumId w:val="12"/>
  </w:num>
  <w:num w:numId="14">
    <w:abstractNumId w:val="7"/>
  </w:num>
  <w:num w:numId="15">
    <w:abstractNumId w:val="14"/>
  </w:num>
  <w:num w:numId="16">
    <w:abstractNumId w:val="10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compat/>
  <w:rsids>
    <w:rsidRoot w:val="00860E5F"/>
    <w:rsid w:val="0003490F"/>
    <w:rsid w:val="00075800"/>
    <w:rsid w:val="00095788"/>
    <w:rsid w:val="00097E0B"/>
    <w:rsid w:val="000A68FC"/>
    <w:rsid w:val="000C1844"/>
    <w:rsid w:val="000C5264"/>
    <w:rsid w:val="000D1AAF"/>
    <w:rsid w:val="000E45F5"/>
    <w:rsid w:val="0010381E"/>
    <w:rsid w:val="001276F2"/>
    <w:rsid w:val="001470D3"/>
    <w:rsid w:val="001F4852"/>
    <w:rsid w:val="00207CB7"/>
    <w:rsid w:val="00214868"/>
    <w:rsid w:val="00257790"/>
    <w:rsid w:val="00277D5F"/>
    <w:rsid w:val="002C4450"/>
    <w:rsid w:val="002F4E46"/>
    <w:rsid w:val="0030407F"/>
    <w:rsid w:val="00314646"/>
    <w:rsid w:val="0033268F"/>
    <w:rsid w:val="00347C81"/>
    <w:rsid w:val="00383105"/>
    <w:rsid w:val="003A2D1F"/>
    <w:rsid w:val="003A471F"/>
    <w:rsid w:val="003C7E12"/>
    <w:rsid w:val="003D0DE1"/>
    <w:rsid w:val="003E6FB3"/>
    <w:rsid w:val="00431488"/>
    <w:rsid w:val="004B4BEE"/>
    <w:rsid w:val="004E1179"/>
    <w:rsid w:val="00501428"/>
    <w:rsid w:val="00543903"/>
    <w:rsid w:val="00565B27"/>
    <w:rsid w:val="005B5B32"/>
    <w:rsid w:val="005D4245"/>
    <w:rsid w:val="005E5FCF"/>
    <w:rsid w:val="00634530"/>
    <w:rsid w:val="006433A4"/>
    <w:rsid w:val="00645FDB"/>
    <w:rsid w:val="0064620D"/>
    <w:rsid w:val="00674A1E"/>
    <w:rsid w:val="00687A09"/>
    <w:rsid w:val="006B7387"/>
    <w:rsid w:val="006E34DD"/>
    <w:rsid w:val="00722EB2"/>
    <w:rsid w:val="007506B5"/>
    <w:rsid w:val="00776BBE"/>
    <w:rsid w:val="007907F0"/>
    <w:rsid w:val="007E5843"/>
    <w:rsid w:val="007E634D"/>
    <w:rsid w:val="007F1F6A"/>
    <w:rsid w:val="00822609"/>
    <w:rsid w:val="00857AD2"/>
    <w:rsid w:val="00860E5F"/>
    <w:rsid w:val="0088367F"/>
    <w:rsid w:val="008B6B32"/>
    <w:rsid w:val="008B7056"/>
    <w:rsid w:val="008C56CA"/>
    <w:rsid w:val="00937008"/>
    <w:rsid w:val="00953DD1"/>
    <w:rsid w:val="00973B3C"/>
    <w:rsid w:val="009A70BD"/>
    <w:rsid w:val="009A70F0"/>
    <w:rsid w:val="009E67DC"/>
    <w:rsid w:val="00A05EF5"/>
    <w:rsid w:val="00A32478"/>
    <w:rsid w:val="00A3394D"/>
    <w:rsid w:val="00A4719D"/>
    <w:rsid w:val="00A5142A"/>
    <w:rsid w:val="00A7139D"/>
    <w:rsid w:val="00AE797D"/>
    <w:rsid w:val="00AF779E"/>
    <w:rsid w:val="00B00999"/>
    <w:rsid w:val="00B16E73"/>
    <w:rsid w:val="00B57BD6"/>
    <w:rsid w:val="00B63381"/>
    <w:rsid w:val="00BB40DC"/>
    <w:rsid w:val="00C003B7"/>
    <w:rsid w:val="00C2264D"/>
    <w:rsid w:val="00C608AA"/>
    <w:rsid w:val="00C96B24"/>
    <w:rsid w:val="00CB40FE"/>
    <w:rsid w:val="00CB5C28"/>
    <w:rsid w:val="00CE2F6B"/>
    <w:rsid w:val="00D322E4"/>
    <w:rsid w:val="00D61004"/>
    <w:rsid w:val="00D70058"/>
    <w:rsid w:val="00DD5F78"/>
    <w:rsid w:val="00DE450D"/>
    <w:rsid w:val="00E07C43"/>
    <w:rsid w:val="00E118CC"/>
    <w:rsid w:val="00E12708"/>
    <w:rsid w:val="00E163AA"/>
    <w:rsid w:val="00E44911"/>
    <w:rsid w:val="00E50355"/>
    <w:rsid w:val="00E55601"/>
    <w:rsid w:val="00EC2D58"/>
    <w:rsid w:val="00F53F0D"/>
    <w:rsid w:val="00F779B3"/>
    <w:rsid w:val="00FA412D"/>
    <w:rsid w:val="00FB7475"/>
    <w:rsid w:val="00FE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E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0E5F"/>
    <w:pPr>
      <w:ind w:left="720"/>
      <w:contextualSpacing/>
    </w:pPr>
  </w:style>
  <w:style w:type="paragraph" w:styleId="a5">
    <w:name w:val="No Spacing"/>
    <w:uiPriority w:val="1"/>
    <w:qFormat/>
    <w:rsid w:val="00860E5F"/>
    <w:pPr>
      <w:spacing w:after="0" w:line="240" w:lineRule="auto"/>
    </w:pPr>
  </w:style>
  <w:style w:type="character" w:customStyle="1" w:styleId="s1">
    <w:name w:val="s1"/>
    <w:qFormat/>
    <w:rsid w:val="00860E5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styleId="a6">
    <w:name w:val="Hyperlink"/>
    <w:basedOn w:val="a0"/>
    <w:uiPriority w:val="99"/>
    <w:unhideWhenUsed/>
    <w:rsid w:val="00860E5F"/>
    <w:rPr>
      <w:color w:val="0000FF" w:themeColor="hyperlink"/>
      <w:u w:val="single"/>
    </w:rPr>
  </w:style>
  <w:style w:type="paragraph" w:customStyle="1" w:styleId="Web">
    <w:name w:val="Обычный (Web)"/>
    <w:aliases w:val="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next w:val="a7"/>
    <w:link w:val="a8"/>
    <w:unhideWhenUsed/>
    <w:qFormat/>
    <w:rsid w:val="00860E5F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Интернет) Знак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Web"/>
    <w:locked/>
    <w:rsid w:val="00860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60E5F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E6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6F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E6FB3"/>
  </w:style>
  <w:style w:type="paragraph" w:customStyle="1" w:styleId="a9">
    <w:name w:val="По умолчанию"/>
    <w:rsid w:val="00E163A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shd w:val="nil"/>
      <w:lang w:eastAsia="ru-RU"/>
    </w:rPr>
  </w:style>
  <w:style w:type="character" w:customStyle="1" w:styleId="text-primary">
    <w:name w:val="text-primary"/>
    <w:basedOn w:val="a0"/>
    <w:rsid w:val="00E163AA"/>
  </w:style>
  <w:style w:type="paragraph" w:styleId="aa">
    <w:name w:val="Balloon Text"/>
    <w:basedOn w:val="a"/>
    <w:link w:val="ab"/>
    <w:uiPriority w:val="99"/>
    <w:semiHidden/>
    <w:unhideWhenUsed/>
    <w:rsid w:val="0012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6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hyperlink" Target="http://www.cdo.kz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cdo.kz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s://adilet.zan.kz/rus/docs/V210002241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6616-FBF7-45B1-A47C-43B97AF43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119</Pages>
  <Words>21676</Words>
  <Characters>123556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Дима</dc:creator>
  <cp:lastModifiedBy>Дима</cp:lastModifiedBy>
  <cp:revision>120</cp:revision>
  <cp:lastPrinted>2022-03-01T13:55:00Z</cp:lastPrinted>
  <dcterms:created xsi:type="dcterms:W3CDTF">2022-02-24T15:23:00Z</dcterms:created>
  <dcterms:modified xsi:type="dcterms:W3CDTF">2022-03-01T18:50:00Z</dcterms:modified>
</cp:coreProperties>
</file>